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4F" w:rsidRPr="0067754F" w:rsidRDefault="00CA5260" w:rsidP="0067754F">
      <w:pPr>
        <w:widowControl w:val="0"/>
        <w:spacing w:before="66" w:after="0" w:line="240" w:lineRule="auto"/>
        <w:ind w:left="712"/>
        <w:jc w:val="center"/>
        <w:rPr>
          <w:rFonts w:ascii="Tahoma" w:eastAsia="Tahoma" w:hAnsi="Tahoma" w:cs="Tahoma"/>
          <w:b/>
          <w:sz w:val="28"/>
          <w:lang w:val="en-US"/>
        </w:rPr>
      </w:pPr>
      <w:r w:rsidRPr="0067754F">
        <w:rPr>
          <w:rFonts w:ascii="Tahoma" w:eastAsia="Tahoma" w:hAnsi="Tahoma" w:cs="Tahoma"/>
          <w:b/>
          <w:sz w:val="28"/>
          <w:lang w:val="en-US"/>
        </w:rPr>
        <w:t>MONITORAGGIO FORMAZIONE DOCENTI – INVALSI a. s. 2016/2017</w:t>
      </w:r>
    </w:p>
    <w:p w:rsidR="00DB6E4F" w:rsidRDefault="00DB6E4F" w:rsidP="00DB6E4F">
      <w:pPr>
        <w:widowControl w:val="0"/>
        <w:spacing w:before="66" w:after="0" w:line="240" w:lineRule="auto"/>
        <w:ind w:left="712"/>
        <w:rPr>
          <w:rFonts w:ascii="Tahoma" w:eastAsia="Tahoma" w:hAnsi="Tahoma" w:cs="Tahoma"/>
          <w:b/>
          <w:sz w:val="20"/>
          <w:lang w:val="en-US"/>
        </w:rPr>
      </w:pPr>
    </w:p>
    <w:tbl>
      <w:tblPr>
        <w:tblStyle w:val="Grigliatabella"/>
        <w:tblW w:w="0" w:type="auto"/>
        <w:tblInd w:w="712" w:type="dxa"/>
        <w:tblLook w:val="04A0" w:firstRow="1" w:lastRow="0" w:firstColumn="1" w:lastColumn="0" w:noHBand="0" w:noVBand="1"/>
      </w:tblPr>
      <w:tblGrid>
        <w:gridCol w:w="2969"/>
        <w:gridCol w:w="7379"/>
      </w:tblGrid>
      <w:tr w:rsidR="0067754F" w:rsidTr="0067754F">
        <w:tc>
          <w:tcPr>
            <w:tcW w:w="2969" w:type="dxa"/>
          </w:tcPr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lang w:val="en-US"/>
              </w:rPr>
              <w:t>Titolo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lang w:val="en-US"/>
              </w:rPr>
              <w:t xml:space="preserve"> Corso</w:t>
            </w:r>
            <w:r>
              <w:rPr>
                <w:rFonts w:ascii="Tahoma" w:eastAsia="Tahoma" w:hAnsi="Tahoma" w:cs="Tahoma"/>
                <w:b/>
                <w:sz w:val="24"/>
                <w:lang w:val="en-US"/>
              </w:rPr>
              <w:t>/master</w:t>
            </w:r>
          </w:p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</w:p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</w:p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</w:p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</w:p>
        </w:tc>
        <w:tc>
          <w:tcPr>
            <w:tcW w:w="7379" w:type="dxa"/>
          </w:tcPr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</w:p>
        </w:tc>
      </w:tr>
      <w:tr w:rsidR="0067754F" w:rsidTr="0067754F">
        <w:tc>
          <w:tcPr>
            <w:tcW w:w="2969" w:type="dxa"/>
          </w:tcPr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lang w:val="en-US"/>
              </w:rPr>
              <w:t>Durata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lang w:val="en-US"/>
              </w:rPr>
              <w:t xml:space="preserve"> in ore</w:t>
            </w:r>
          </w:p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</w:p>
        </w:tc>
        <w:tc>
          <w:tcPr>
            <w:tcW w:w="7379" w:type="dxa"/>
          </w:tcPr>
          <w:p w:rsidR="0067754F" w:rsidRDefault="0067754F" w:rsidP="00DB6E4F">
            <w:pPr>
              <w:widowControl w:val="0"/>
              <w:spacing w:before="1"/>
              <w:rPr>
                <w:rFonts w:ascii="Tahoma" w:eastAsia="Tahoma" w:hAnsi="Tahoma" w:cs="Tahoma"/>
                <w:b/>
                <w:sz w:val="24"/>
                <w:lang w:val="en-US"/>
              </w:rPr>
            </w:pPr>
          </w:p>
        </w:tc>
      </w:tr>
    </w:tbl>
    <w:p w:rsidR="0067754F" w:rsidRDefault="0067754F" w:rsidP="00DB6E4F">
      <w:pPr>
        <w:widowControl w:val="0"/>
        <w:spacing w:before="1" w:after="0" w:line="240" w:lineRule="auto"/>
        <w:ind w:left="712"/>
        <w:rPr>
          <w:rFonts w:ascii="Tahoma" w:eastAsia="Tahoma" w:hAnsi="Tahoma" w:cs="Tahoma"/>
          <w:b/>
          <w:sz w:val="24"/>
          <w:lang w:val="en-US"/>
        </w:rPr>
      </w:pPr>
    </w:p>
    <w:p w:rsidR="0067754F" w:rsidRPr="0067754F" w:rsidRDefault="0067754F" w:rsidP="0067754F">
      <w:pPr>
        <w:widowControl w:val="0"/>
        <w:spacing w:before="66" w:after="0" w:line="240" w:lineRule="auto"/>
        <w:ind w:left="712"/>
        <w:jc w:val="center"/>
        <w:rPr>
          <w:rFonts w:ascii="Tahoma" w:eastAsia="Tahoma" w:hAnsi="Tahoma" w:cs="Tahoma"/>
          <w:b/>
          <w:sz w:val="24"/>
          <w:lang w:val="en-US"/>
        </w:rPr>
      </w:pPr>
      <w:proofErr w:type="spellStart"/>
      <w:r w:rsidRPr="0067754F">
        <w:rPr>
          <w:rFonts w:ascii="Tahoma" w:eastAsia="Tahoma" w:hAnsi="Tahoma" w:cs="Tahoma"/>
          <w:b/>
          <w:sz w:val="24"/>
          <w:lang w:val="en-US"/>
        </w:rPr>
        <w:t>Segnare</w:t>
      </w:r>
      <w:proofErr w:type="spellEnd"/>
      <w:r w:rsidRPr="0067754F">
        <w:rPr>
          <w:rFonts w:ascii="Tahoma" w:eastAsia="Tahoma" w:hAnsi="Tahoma" w:cs="Tahoma"/>
          <w:b/>
          <w:sz w:val="24"/>
          <w:lang w:val="en-US"/>
        </w:rPr>
        <w:t xml:space="preserve"> con </w:t>
      </w:r>
      <w:proofErr w:type="spellStart"/>
      <w:r w:rsidRPr="0067754F">
        <w:rPr>
          <w:rFonts w:ascii="Tahoma" w:eastAsia="Tahoma" w:hAnsi="Tahoma" w:cs="Tahoma"/>
          <w:b/>
          <w:sz w:val="24"/>
          <w:lang w:val="en-US"/>
        </w:rPr>
        <w:t>una</w:t>
      </w:r>
      <w:proofErr w:type="spellEnd"/>
      <w:r w:rsidRPr="0067754F">
        <w:rPr>
          <w:rFonts w:ascii="Tahoma" w:eastAsia="Tahoma" w:hAnsi="Tahoma" w:cs="Tahoma"/>
          <w:b/>
          <w:sz w:val="24"/>
          <w:lang w:val="en-US"/>
        </w:rPr>
        <w:t xml:space="preserve"> </w:t>
      </w:r>
      <w:r>
        <w:rPr>
          <w:rFonts w:ascii="Tahoma" w:eastAsia="Tahoma" w:hAnsi="Tahoma" w:cs="Tahoma"/>
          <w:b/>
          <w:sz w:val="24"/>
          <w:lang w:val="en-US"/>
        </w:rPr>
        <w:t>[</w:t>
      </w:r>
      <w:r w:rsidRPr="0067754F">
        <w:rPr>
          <w:rFonts w:ascii="Tahoma" w:eastAsia="Tahoma" w:hAnsi="Tahoma" w:cs="Tahoma"/>
          <w:b/>
          <w:sz w:val="24"/>
          <w:lang w:val="en-US"/>
        </w:rPr>
        <w:t>X</w:t>
      </w:r>
      <w:r>
        <w:rPr>
          <w:rFonts w:ascii="Tahoma" w:eastAsia="Tahoma" w:hAnsi="Tahoma" w:cs="Tahoma"/>
          <w:b/>
          <w:sz w:val="24"/>
          <w:lang w:val="en-US"/>
        </w:rPr>
        <w:t>]</w:t>
      </w:r>
      <w:r w:rsidRPr="0067754F">
        <w:rPr>
          <w:rFonts w:ascii="Tahoma" w:eastAsia="Tahoma" w:hAnsi="Tahoma" w:cs="Tahoma"/>
          <w:b/>
          <w:sz w:val="24"/>
          <w:lang w:val="en-US"/>
        </w:rPr>
        <w:t xml:space="preserve"> </w:t>
      </w:r>
      <w:proofErr w:type="spellStart"/>
      <w:r w:rsidRPr="0067754F">
        <w:rPr>
          <w:rFonts w:ascii="Tahoma" w:eastAsia="Tahoma" w:hAnsi="Tahoma" w:cs="Tahoma"/>
          <w:b/>
          <w:sz w:val="24"/>
          <w:lang w:val="en-US"/>
        </w:rPr>
        <w:t>il</w:t>
      </w:r>
      <w:proofErr w:type="spellEnd"/>
      <w:r w:rsidRPr="0067754F">
        <w:rPr>
          <w:rFonts w:ascii="Tahoma" w:eastAsia="Tahoma" w:hAnsi="Tahoma" w:cs="Tahoma"/>
          <w:b/>
          <w:sz w:val="24"/>
          <w:lang w:val="en-US"/>
        </w:rPr>
        <w:t xml:space="preserve"> </w:t>
      </w:r>
      <w:proofErr w:type="spellStart"/>
      <w:r w:rsidRPr="0067754F">
        <w:rPr>
          <w:rFonts w:ascii="Tahoma" w:eastAsia="Tahoma" w:hAnsi="Tahoma" w:cs="Tahoma"/>
          <w:b/>
          <w:sz w:val="24"/>
          <w:lang w:val="en-US"/>
        </w:rPr>
        <w:t>numero</w:t>
      </w:r>
      <w:proofErr w:type="spellEnd"/>
      <w:r w:rsidRPr="0067754F">
        <w:rPr>
          <w:rFonts w:ascii="Tahoma" w:eastAsia="Tahoma" w:hAnsi="Tahoma" w:cs="Tahoma"/>
          <w:b/>
          <w:sz w:val="24"/>
          <w:lang w:val="en-US"/>
        </w:rPr>
        <w:t xml:space="preserve"> </w:t>
      </w:r>
      <w:proofErr w:type="spellStart"/>
      <w:r w:rsidRPr="0067754F">
        <w:rPr>
          <w:rFonts w:ascii="Tahoma" w:eastAsia="Tahoma" w:hAnsi="Tahoma" w:cs="Tahoma"/>
          <w:b/>
          <w:sz w:val="24"/>
          <w:lang w:val="en-US"/>
        </w:rPr>
        <w:t>relativo</w:t>
      </w:r>
      <w:proofErr w:type="spellEnd"/>
      <w:r w:rsidRPr="0067754F">
        <w:rPr>
          <w:rFonts w:ascii="Tahoma" w:eastAsia="Tahoma" w:hAnsi="Tahoma" w:cs="Tahoma"/>
          <w:b/>
          <w:sz w:val="24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lang w:val="en-US"/>
        </w:rPr>
        <w:t>alla</w:t>
      </w:r>
      <w:proofErr w:type="spellEnd"/>
      <w:r>
        <w:rPr>
          <w:rFonts w:ascii="Tahoma" w:eastAsia="Tahoma" w:hAnsi="Tahoma" w:cs="Tahoma"/>
          <w:b/>
          <w:sz w:val="24"/>
          <w:lang w:val="en-US"/>
        </w:rPr>
        <w:t xml:space="preserve"> voce </w:t>
      </w:r>
      <w:proofErr w:type="spellStart"/>
      <w:r>
        <w:rPr>
          <w:rFonts w:ascii="Tahoma" w:eastAsia="Tahoma" w:hAnsi="Tahoma" w:cs="Tahoma"/>
          <w:b/>
          <w:sz w:val="24"/>
          <w:lang w:val="en-US"/>
        </w:rPr>
        <w:t>che</w:t>
      </w:r>
      <w:proofErr w:type="spellEnd"/>
      <w:r>
        <w:rPr>
          <w:rFonts w:ascii="Tahoma" w:eastAsia="Tahoma" w:hAnsi="Tahoma" w:cs="Tahoma"/>
          <w:b/>
          <w:sz w:val="24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lang w:val="en-US"/>
        </w:rPr>
        <w:t>interessa</w:t>
      </w:r>
      <w:proofErr w:type="spellEnd"/>
    </w:p>
    <w:p w:rsidR="0067754F" w:rsidRDefault="0067754F" w:rsidP="00DB6E4F">
      <w:pPr>
        <w:widowControl w:val="0"/>
        <w:spacing w:before="1" w:after="0" w:line="240" w:lineRule="auto"/>
        <w:ind w:left="712"/>
        <w:rPr>
          <w:rFonts w:ascii="Tahoma" w:eastAsia="Tahoma" w:hAnsi="Tahoma" w:cs="Tahoma"/>
          <w:b/>
          <w:sz w:val="24"/>
          <w:lang w:val="en-US"/>
        </w:rPr>
      </w:pPr>
    </w:p>
    <w:p w:rsidR="0067754F" w:rsidRDefault="0067754F" w:rsidP="00DB6E4F">
      <w:pPr>
        <w:widowControl w:val="0"/>
        <w:spacing w:before="1" w:after="0" w:line="240" w:lineRule="auto"/>
        <w:ind w:left="712"/>
        <w:rPr>
          <w:rFonts w:ascii="Tahoma" w:eastAsia="Tahoma" w:hAnsi="Tahoma" w:cs="Tahoma"/>
          <w:b/>
          <w:sz w:val="24"/>
          <w:lang w:val="en-US"/>
        </w:rPr>
      </w:pPr>
    </w:p>
    <w:p w:rsidR="0067754F" w:rsidRDefault="0067754F" w:rsidP="00DB6E4F">
      <w:pPr>
        <w:widowControl w:val="0"/>
        <w:spacing w:before="1" w:after="0" w:line="240" w:lineRule="auto"/>
        <w:ind w:left="712"/>
        <w:rPr>
          <w:rFonts w:ascii="Tahoma" w:eastAsia="Tahoma" w:hAnsi="Tahoma" w:cs="Tahoma"/>
          <w:b/>
          <w:sz w:val="24"/>
          <w:lang w:val="en-US"/>
        </w:rPr>
      </w:pPr>
    </w:p>
    <w:p w:rsidR="00DB6E4F" w:rsidRPr="006F05C5" w:rsidRDefault="00DB6E4F" w:rsidP="00DB6E4F">
      <w:pPr>
        <w:widowControl w:val="0"/>
        <w:spacing w:before="1" w:after="0" w:line="240" w:lineRule="auto"/>
        <w:ind w:left="712"/>
        <w:rPr>
          <w:rFonts w:ascii="Tahoma" w:eastAsia="Tahoma" w:hAnsi="Tahoma" w:cs="Tahoma"/>
          <w:b/>
          <w:sz w:val="24"/>
          <w:szCs w:val="24"/>
          <w:lang w:val="en-US"/>
        </w:rPr>
      </w:pPr>
      <w:r w:rsidRPr="006F05C5">
        <w:rPr>
          <w:rFonts w:ascii="Tahoma" w:eastAsia="Tahoma" w:hAnsi="Tahoma" w:cs="Tahoma"/>
          <w:b/>
          <w:sz w:val="24"/>
          <w:szCs w:val="24"/>
          <w:lang w:val="en-US"/>
        </w:rPr>
        <w:t>ARGOMENTI – FORMAZIONE</w:t>
      </w:r>
    </w:p>
    <w:p w:rsidR="00DB6E4F" w:rsidRPr="00DB6E4F" w:rsidRDefault="00DB6E4F" w:rsidP="00DB6E4F">
      <w:pPr>
        <w:widowControl w:val="0"/>
        <w:spacing w:after="4" w:line="240" w:lineRule="auto"/>
        <w:ind w:left="712"/>
        <w:rPr>
          <w:rFonts w:ascii="Tahoma" w:eastAsia="Tahoma" w:hAnsi="Tahoma" w:cs="Tahoma"/>
          <w:b/>
          <w:sz w:val="20"/>
          <w:lang w:val="en-US"/>
        </w:rPr>
      </w:pPr>
    </w:p>
    <w:tbl>
      <w:tblPr>
        <w:tblStyle w:val="TableNormal1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8"/>
        <w:gridCol w:w="1855"/>
      </w:tblGrid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C</w:t>
            </w:r>
            <w:r w:rsidRPr="00DB6E4F">
              <w:rPr>
                <w:rFonts w:ascii="Tahoma" w:eastAsia="Tahoma" w:hAnsi="Tahoma" w:cs="Tahoma"/>
                <w:sz w:val="19"/>
              </w:rPr>
              <w:t>URRICOLO E DISCIPLINE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1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A</w:t>
            </w:r>
            <w:r w:rsidRPr="00DB6E4F">
              <w:rPr>
                <w:rFonts w:ascii="Tahoma" w:eastAsia="Tahoma" w:hAnsi="Tahoma" w:cs="Tahoma"/>
                <w:sz w:val="19"/>
              </w:rPr>
              <w:t>TTUAZIONE AUTONOMIA DIDATTICA</w:t>
            </w:r>
            <w:r w:rsidRPr="00DB6E4F">
              <w:rPr>
                <w:rFonts w:ascii="Tahoma" w:eastAsia="Tahoma" w:hAnsi="Tahoma" w:cs="Tahoma"/>
                <w:sz w:val="24"/>
              </w:rPr>
              <w:t>,</w:t>
            </w:r>
            <w:r w:rsidRPr="00DB6E4F">
              <w:rPr>
                <w:rFonts w:ascii="Tahoma" w:eastAsia="Tahoma" w:hAnsi="Tahoma" w:cs="Tahoma"/>
                <w:spacing w:val="-50"/>
                <w:sz w:val="24"/>
              </w:rPr>
              <w:t xml:space="preserve"> </w:t>
            </w:r>
            <w:r w:rsidRPr="00DB6E4F">
              <w:rPr>
                <w:rFonts w:ascii="Tahoma" w:eastAsia="Tahoma" w:hAnsi="Tahoma" w:cs="Tahoma"/>
                <w:sz w:val="19"/>
              </w:rPr>
              <w:t>ORGANIZZATIVA E GESTIONALE DELLE SCUOLE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2</w:t>
            </w:r>
          </w:p>
        </w:tc>
      </w:tr>
      <w:tr w:rsidR="00DB6E4F" w:rsidRPr="00DB6E4F" w:rsidTr="0067754F">
        <w:trPr>
          <w:trHeight w:hRule="exact" w:val="613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102"/>
              <w:rPr>
                <w:rFonts w:ascii="Tahoma" w:eastAsia="Tahoma" w:hAnsi="Tahoma" w:cs="Tahoma"/>
                <w:sz w:val="24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A</w:t>
            </w:r>
            <w:r w:rsidRPr="00DB6E4F">
              <w:rPr>
                <w:rFonts w:ascii="Tahoma" w:eastAsia="Tahoma" w:hAnsi="Tahoma" w:cs="Tahoma"/>
                <w:sz w:val="19"/>
              </w:rPr>
              <w:t xml:space="preserve">SPETTI NORMATIVI </w:t>
            </w:r>
            <w:r w:rsidRPr="00DB6E4F">
              <w:rPr>
                <w:rFonts w:ascii="Tahoma" w:eastAsia="Tahoma" w:hAnsi="Tahoma" w:cs="Tahoma"/>
                <w:sz w:val="24"/>
              </w:rPr>
              <w:t>(</w:t>
            </w:r>
            <w:r w:rsidRPr="00DB6E4F">
              <w:rPr>
                <w:rFonts w:ascii="Tahoma" w:eastAsia="Tahoma" w:hAnsi="Tahoma" w:cs="Tahoma"/>
                <w:sz w:val="19"/>
              </w:rPr>
              <w:t>SICUREZZA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9"/>
              </w:rPr>
              <w:t>PRIVACY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9"/>
              </w:rPr>
              <w:t>ECC</w:t>
            </w:r>
            <w:r w:rsidRPr="00DB6E4F">
              <w:rPr>
                <w:rFonts w:ascii="Tahoma" w:eastAsia="Tahoma" w:hAnsi="Tahoma" w:cs="Tahoma"/>
                <w:sz w:val="24"/>
              </w:rPr>
              <w:t>.)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3</w:t>
            </w:r>
          </w:p>
        </w:tc>
      </w:tr>
      <w:tr w:rsidR="00DB6E4F" w:rsidRPr="00DB6E4F" w:rsidTr="0067754F">
        <w:trPr>
          <w:trHeight w:hRule="exact" w:val="613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0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V</w:t>
            </w:r>
            <w:r w:rsidRPr="00DB6E4F">
              <w:rPr>
                <w:rFonts w:ascii="Tahoma" w:eastAsia="Tahoma" w:hAnsi="Tahoma" w:cs="Tahoma"/>
                <w:sz w:val="19"/>
              </w:rPr>
              <w:t>ALUTAZIONE DEGLI APPRENDIMENTI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9"/>
              </w:rPr>
              <w:t>CERTIFICAZIONE DELLE COMPETENZE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9"/>
              </w:rPr>
              <w:t xml:space="preserve">VALUTAZIONE INTERNA 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/ </w:t>
            </w:r>
            <w:r w:rsidRPr="00DB6E4F">
              <w:rPr>
                <w:rFonts w:ascii="Tahoma" w:eastAsia="Tahoma" w:hAnsi="Tahoma" w:cs="Tahoma"/>
                <w:sz w:val="19"/>
              </w:rPr>
              <w:t>AUTOVALUTAZIONE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4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4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P</w:t>
            </w:r>
            <w:r w:rsidRPr="00DB6E4F">
              <w:rPr>
                <w:rFonts w:ascii="Tahoma" w:eastAsia="Tahoma" w:hAnsi="Tahoma" w:cs="Tahoma"/>
                <w:sz w:val="19"/>
              </w:rPr>
              <w:t>ROGETTAZIONE E PIANIFICAZIONE DI PERCORSI DI MIGLIORAMENTO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5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T</w:t>
            </w:r>
            <w:r w:rsidRPr="00DB6E4F">
              <w:rPr>
                <w:rFonts w:ascii="Tahoma" w:eastAsia="Tahoma" w:hAnsi="Tahoma" w:cs="Tahoma"/>
                <w:sz w:val="19"/>
              </w:rPr>
              <w:t>ECNOLOGIE INFORMATICHE E LORO APPLICAZIONE ALL</w:t>
            </w:r>
            <w:r w:rsidRPr="00DB6E4F">
              <w:rPr>
                <w:rFonts w:ascii="Tahoma" w:eastAsia="Tahoma" w:hAnsi="Tahoma" w:cs="Tahoma"/>
                <w:sz w:val="24"/>
              </w:rPr>
              <w:t>’</w:t>
            </w:r>
            <w:r w:rsidRPr="00DB6E4F">
              <w:rPr>
                <w:rFonts w:ascii="Tahoma" w:eastAsia="Tahoma" w:hAnsi="Tahoma" w:cs="Tahoma"/>
                <w:sz w:val="19"/>
              </w:rPr>
              <w:t>ATTIVITÀ DIDATTICA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6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02"/>
              <w:rPr>
                <w:rFonts w:ascii="Tahoma" w:eastAsia="Tahoma" w:hAnsi="Tahoma" w:cs="Tahoma"/>
                <w:sz w:val="24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I</w:t>
            </w:r>
            <w:r w:rsidRPr="00DB6E4F">
              <w:rPr>
                <w:rFonts w:ascii="Tahoma" w:eastAsia="Tahoma" w:hAnsi="Tahoma" w:cs="Tahoma"/>
                <w:sz w:val="19"/>
              </w:rPr>
              <w:t xml:space="preserve">NCLUSIONE STUDENTI CON DISABILITÀ E </w:t>
            </w:r>
            <w:r w:rsidRPr="00DB6E4F">
              <w:rPr>
                <w:rFonts w:ascii="Tahoma" w:eastAsia="Tahoma" w:hAnsi="Tahoma" w:cs="Tahoma"/>
                <w:sz w:val="24"/>
              </w:rPr>
              <w:t>DSA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7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I</w:t>
            </w:r>
            <w:r w:rsidRPr="00DB6E4F">
              <w:rPr>
                <w:rFonts w:ascii="Tahoma" w:eastAsia="Tahoma" w:hAnsi="Tahoma" w:cs="Tahoma"/>
                <w:sz w:val="19"/>
              </w:rPr>
              <w:t>NCLUSIONE STUDENTI CON CITTADINANZA NON ITALIANA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8</w:t>
            </w:r>
          </w:p>
        </w:tc>
      </w:tr>
      <w:tr w:rsidR="00DB6E4F" w:rsidRPr="00DB6E4F" w:rsidTr="0067754F">
        <w:trPr>
          <w:trHeight w:hRule="exact" w:val="613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102"/>
              <w:rPr>
                <w:rFonts w:ascii="Tahoma" w:eastAsia="Tahoma" w:hAnsi="Tahoma" w:cs="Tahoma"/>
                <w:sz w:val="24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T</w:t>
            </w:r>
            <w:r w:rsidRPr="00DB6E4F">
              <w:rPr>
                <w:rFonts w:ascii="Tahoma" w:eastAsia="Tahoma" w:hAnsi="Tahoma" w:cs="Tahoma"/>
                <w:sz w:val="19"/>
              </w:rPr>
              <w:t xml:space="preserve">EMI MULTIDISCIPLINARI </w:t>
            </w:r>
            <w:r w:rsidRPr="00DB6E4F">
              <w:rPr>
                <w:rFonts w:ascii="Tahoma" w:eastAsia="Tahoma" w:hAnsi="Tahoma" w:cs="Tahoma"/>
                <w:sz w:val="24"/>
              </w:rPr>
              <w:t>(</w:t>
            </w:r>
            <w:r w:rsidRPr="00DB6E4F">
              <w:rPr>
                <w:rFonts w:ascii="Tahoma" w:eastAsia="Tahoma" w:hAnsi="Tahoma" w:cs="Tahoma"/>
                <w:sz w:val="19"/>
              </w:rPr>
              <w:t>CITTADINANZA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9"/>
              </w:rPr>
              <w:t>AMBIENTE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9"/>
              </w:rPr>
              <w:t>SALUTE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9"/>
              </w:rPr>
              <w:t>ECC</w:t>
            </w:r>
            <w:r w:rsidRPr="00DB6E4F">
              <w:rPr>
                <w:rFonts w:ascii="Tahoma" w:eastAsia="Tahoma" w:hAnsi="Tahoma" w:cs="Tahoma"/>
                <w:sz w:val="24"/>
              </w:rPr>
              <w:t>.)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9</w:t>
            </w:r>
          </w:p>
        </w:tc>
      </w:tr>
      <w:tr w:rsidR="00DB6E4F" w:rsidRPr="00DB6E4F" w:rsidTr="0067754F">
        <w:trPr>
          <w:trHeight w:hRule="exact" w:val="613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4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L</w:t>
            </w:r>
            <w:r w:rsidRPr="00DB6E4F">
              <w:rPr>
                <w:rFonts w:ascii="Tahoma" w:eastAsia="Tahoma" w:hAnsi="Tahoma" w:cs="Tahoma"/>
                <w:sz w:val="19"/>
              </w:rPr>
              <w:t>INGUE STRANIERE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4"/>
              <w:ind w:left="751" w:right="749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10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P</w:t>
            </w:r>
            <w:r w:rsidRPr="00DB6E4F">
              <w:rPr>
                <w:rFonts w:ascii="Tahoma" w:eastAsia="Tahoma" w:hAnsi="Tahoma" w:cs="Tahoma"/>
                <w:sz w:val="19"/>
              </w:rPr>
              <w:t>ROGETTAZIONE E GESTIONE DEI PERCORSI DI ALTERNANZA SCUOLA LAVORO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751" w:right="749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11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9"/>
              <w:ind w:left="102"/>
              <w:rPr>
                <w:rFonts w:ascii="Tahoma" w:eastAsia="Tahoma" w:hAnsi="Tahoma" w:cs="Tahoma"/>
                <w:sz w:val="24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P</w:t>
            </w:r>
            <w:r w:rsidRPr="00DB6E4F">
              <w:rPr>
                <w:rFonts w:ascii="Tahoma" w:eastAsia="Tahoma" w:hAnsi="Tahoma" w:cs="Tahoma"/>
                <w:sz w:val="19"/>
              </w:rPr>
              <w:t xml:space="preserve">REVENZIONE DEL DISAGIO GIOVANILE NELLE DIVERSE FORME </w:t>
            </w:r>
            <w:r w:rsidRPr="00DB6E4F">
              <w:rPr>
                <w:rFonts w:ascii="Tahoma" w:eastAsia="Tahoma" w:hAnsi="Tahoma" w:cs="Tahoma"/>
                <w:sz w:val="24"/>
              </w:rPr>
              <w:t>(</w:t>
            </w:r>
            <w:r w:rsidRPr="00DB6E4F">
              <w:rPr>
                <w:rFonts w:ascii="Tahoma" w:eastAsia="Tahoma" w:hAnsi="Tahoma" w:cs="Tahoma"/>
                <w:sz w:val="19"/>
              </w:rPr>
              <w:t>DISCRIMINAZIONI</w:t>
            </w:r>
            <w:r w:rsidRPr="00DB6E4F">
              <w:rPr>
                <w:rFonts w:ascii="Tahoma" w:eastAsia="Tahoma" w:hAnsi="Tahoma" w:cs="Tahoma"/>
                <w:sz w:val="24"/>
              </w:rPr>
              <w:t>,</w:t>
            </w:r>
          </w:p>
          <w:p w:rsidR="00DB6E4F" w:rsidRPr="00DB6E4F" w:rsidRDefault="00DB6E4F" w:rsidP="00DB6E4F">
            <w:pPr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19"/>
              </w:rPr>
              <w:t>BULLISMO</w:t>
            </w:r>
            <w:r w:rsidRPr="00DB6E4F">
              <w:rPr>
                <w:rFonts w:ascii="Tahoma" w:eastAsia="Tahoma" w:hAnsi="Tahoma" w:cs="Tahoma"/>
                <w:sz w:val="24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9"/>
              </w:rPr>
              <w:t>ECC</w:t>
            </w:r>
            <w:r w:rsidRPr="00DB6E4F">
              <w:rPr>
                <w:rFonts w:ascii="Tahoma" w:eastAsia="Tahoma" w:hAnsi="Tahoma" w:cs="Tahoma"/>
                <w:sz w:val="24"/>
              </w:rPr>
              <w:t>.)</w:t>
            </w:r>
            <w:r w:rsidRPr="00DB6E4F">
              <w:rPr>
                <w:rFonts w:ascii="Tahoma" w:eastAsia="Tahoma" w:hAnsi="Tahoma" w:cs="Tahoma"/>
                <w:spacing w:val="-52"/>
                <w:sz w:val="24"/>
              </w:rPr>
              <w:t xml:space="preserve"> </w:t>
            </w:r>
            <w:r w:rsidRPr="00DB6E4F">
              <w:rPr>
                <w:rFonts w:ascii="Tahoma" w:eastAsia="Tahoma" w:hAnsi="Tahoma" w:cs="Tahoma"/>
                <w:sz w:val="19"/>
              </w:rPr>
              <w:t>E LOTTA ALLA DISPERSIONE SCOLASTICA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751" w:right="749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12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O</w:t>
            </w:r>
            <w:r w:rsidRPr="00DB6E4F">
              <w:rPr>
                <w:rFonts w:ascii="Tahoma" w:eastAsia="Tahoma" w:hAnsi="Tahoma" w:cs="Tahoma"/>
                <w:sz w:val="19"/>
              </w:rPr>
              <w:t>RIENTAMENTO</w:t>
            </w: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6"/>
              <w:ind w:left="751" w:right="749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13</w:t>
            </w:r>
          </w:p>
        </w:tc>
      </w:tr>
      <w:tr w:rsidR="00DB6E4F" w:rsidRPr="00DB6E4F" w:rsidTr="0067754F">
        <w:trPr>
          <w:trHeight w:hRule="exact" w:val="614"/>
        </w:trPr>
        <w:tc>
          <w:tcPr>
            <w:tcW w:w="7998" w:type="dxa"/>
            <w:shd w:val="clear" w:color="auto" w:fill="auto"/>
          </w:tcPr>
          <w:p w:rsidR="00DB6E4F" w:rsidRDefault="00DB6E4F" w:rsidP="00DB6E4F">
            <w:pPr>
              <w:spacing w:before="153"/>
              <w:ind w:left="102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A</w:t>
            </w:r>
            <w:r w:rsidRPr="00DB6E4F">
              <w:rPr>
                <w:rFonts w:ascii="Tahoma" w:eastAsia="Tahoma" w:hAnsi="Tahoma" w:cs="Tahoma"/>
                <w:sz w:val="19"/>
              </w:rPr>
              <w:t>LTRO</w:t>
            </w:r>
            <w:r w:rsidR="002C563E">
              <w:rPr>
                <w:rFonts w:ascii="Tahoma" w:eastAsia="Tahoma" w:hAnsi="Tahoma" w:cs="Tahoma"/>
                <w:sz w:val="19"/>
              </w:rPr>
              <w:t xml:space="preserve"> (</w:t>
            </w:r>
            <w:proofErr w:type="spellStart"/>
            <w:r w:rsidR="002C563E">
              <w:rPr>
                <w:rFonts w:ascii="Tahoma" w:eastAsia="Tahoma" w:hAnsi="Tahoma" w:cs="Tahoma"/>
                <w:sz w:val="19"/>
              </w:rPr>
              <w:t>Specificare</w:t>
            </w:r>
            <w:proofErr w:type="spellEnd"/>
            <w:r w:rsidR="002C563E">
              <w:rPr>
                <w:rFonts w:ascii="Tahoma" w:eastAsia="Tahoma" w:hAnsi="Tahoma" w:cs="Tahoma"/>
                <w:sz w:val="19"/>
              </w:rPr>
              <w:t>)</w:t>
            </w:r>
          </w:p>
          <w:p w:rsidR="0067754F" w:rsidRPr="00DB6E4F" w:rsidRDefault="0067754F" w:rsidP="00DB6E4F">
            <w:pPr>
              <w:spacing w:before="153"/>
              <w:ind w:left="102"/>
              <w:rPr>
                <w:rFonts w:ascii="Tahoma" w:eastAsia="Tahoma" w:hAnsi="Tahoma" w:cs="Tahoma"/>
                <w:sz w:val="19"/>
              </w:rPr>
            </w:pPr>
          </w:p>
        </w:tc>
        <w:tc>
          <w:tcPr>
            <w:tcW w:w="1855" w:type="dxa"/>
            <w:shd w:val="clear" w:color="auto" w:fill="auto"/>
          </w:tcPr>
          <w:p w:rsidR="00DB6E4F" w:rsidRPr="00DB6E4F" w:rsidRDefault="00DB6E4F" w:rsidP="00DB6E4F">
            <w:pPr>
              <w:spacing w:before="153"/>
              <w:ind w:left="751" w:right="749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DB6E4F">
              <w:rPr>
                <w:rFonts w:ascii="Tahoma" w:eastAsia="Tahoma" w:hAnsi="Tahoma" w:cs="Tahoma"/>
                <w:b/>
                <w:sz w:val="24"/>
              </w:rPr>
              <w:t>14</w:t>
            </w:r>
          </w:p>
        </w:tc>
      </w:tr>
    </w:tbl>
    <w:p w:rsidR="00DB6E4F" w:rsidRDefault="00DB6E4F" w:rsidP="00DB6E4F">
      <w:pPr>
        <w:widowControl w:val="0"/>
        <w:spacing w:before="66" w:after="0" w:line="240" w:lineRule="auto"/>
        <w:ind w:left="712"/>
        <w:rPr>
          <w:rFonts w:ascii="Tahoma" w:eastAsia="Tahoma" w:hAnsi="Tahoma" w:cs="Tahoma"/>
          <w:b/>
          <w:sz w:val="20"/>
          <w:lang w:val="en-US"/>
        </w:rPr>
      </w:pPr>
    </w:p>
    <w:p w:rsidR="0067754F" w:rsidRDefault="0067754F">
      <w:pPr>
        <w:rPr>
          <w:rFonts w:ascii="Tahoma" w:eastAsia="Tahoma" w:hAnsi="Tahoma" w:cs="Tahoma"/>
          <w:b/>
          <w:sz w:val="20"/>
          <w:lang w:val="en-US"/>
        </w:rPr>
      </w:pPr>
      <w:r>
        <w:rPr>
          <w:rFonts w:ascii="Tahoma" w:eastAsia="Tahoma" w:hAnsi="Tahoma" w:cs="Tahoma"/>
          <w:b/>
          <w:sz w:val="20"/>
          <w:lang w:val="en-US"/>
        </w:rPr>
        <w:br w:type="page"/>
      </w:r>
    </w:p>
    <w:p w:rsidR="00DB6E4F" w:rsidRPr="006F05C5" w:rsidRDefault="00DB6E4F" w:rsidP="00DB6E4F">
      <w:pPr>
        <w:widowControl w:val="0"/>
        <w:spacing w:before="1" w:after="0" w:line="240" w:lineRule="auto"/>
        <w:ind w:left="712"/>
        <w:rPr>
          <w:rFonts w:ascii="Tahoma" w:eastAsia="Tahoma" w:hAnsi="Tahoma" w:cs="Tahoma"/>
          <w:b/>
          <w:sz w:val="24"/>
          <w:szCs w:val="24"/>
          <w:lang w:val="en-US"/>
        </w:rPr>
      </w:pPr>
      <w:r w:rsidRPr="006F05C5">
        <w:rPr>
          <w:rFonts w:ascii="Tahoma" w:eastAsia="Tahoma" w:hAnsi="Tahoma" w:cs="Tahoma"/>
          <w:b/>
          <w:sz w:val="24"/>
          <w:szCs w:val="24"/>
          <w:lang w:val="en-US"/>
        </w:rPr>
        <w:lastRenderedPageBreak/>
        <w:t>PRIORITÀ TEMATICA NAZIONALE</w:t>
      </w:r>
    </w:p>
    <w:p w:rsidR="00DB6E4F" w:rsidRPr="00DB6E4F" w:rsidRDefault="00DB6E4F" w:rsidP="00DB6E4F">
      <w:pPr>
        <w:widowControl w:val="0"/>
        <w:spacing w:after="35" w:line="240" w:lineRule="auto"/>
        <w:ind w:left="712"/>
        <w:rPr>
          <w:rFonts w:ascii="Tahoma" w:eastAsia="Tahoma" w:hAnsi="Tahoma" w:cs="Tahoma"/>
          <w:b/>
          <w:sz w:val="20"/>
          <w:lang w:val="en-US"/>
        </w:rPr>
      </w:pPr>
    </w:p>
    <w:tbl>
      <w:tblPr>
        <w:tblStyle w:val="TableNormal2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1555"/>
      </w:tblGrid>
      <w:tr w:rsidR="00DB6E4F" w:rsidRPr="00DB6E4F" w:rsidTr="0067754F">
        <w:trPr>
          <w:trHeight w:hRule="exact" w:val="516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L</w:t>
            </w:r>
            <w:r w:rsidRPr="00DB6E4F">
              <w:rPr>
                <w:rFonts w:ascii="Tahoma" w:eastAsia="Tahoma" w:hAnsi="Tahoma" w:cs="Tahoma"/>
                <w:sz w:val="18"/>
              </w:rPr>
              <w:t>INGUE STRANIERE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1</w:t>
            </w:r>
          </w:p>
        </w:tc>
      </w:tr>
      <w:tr w:rsidR="00DB6E4F" w:rsidRPr="00DB6E4F" w:rsidTr="0067754F">
        <w:trPr>
          <w:trHeight w:hRule="exact" w:val="516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C</w:t>
            </w:r>
            <w:r w:rsidRPr="00DB6E4F">
              <w:rPr>
                <w:rFonts w:ascii="Tahoma" w:eastAsia="Tahoma" w:hAnsi="Tahoma" w:cs="Tahoma"/>
                <w:sz w:val="18"/>
              </w:rPr>
              <w:t>OMPETENZE DIGITALI E NUOVI AMBIENTI PER L</w:t>
            </w:r>
            <w:r w:rsidRPr="00DB6E4F">
              <w:rPr>
                <w:rFonts w:ascii="Tahoma" w:eastAsia="Tahoma" w:hAnsi="Tahoma" w:cs="Tahoma"/>
              </w:rPr>
              <w:t>’</w:t>
            </w:r>
            <w:r w:rsidRPr="00DB6E4F">
              <w:rPr>
                <w:rFonts w:ascii="Tahoma" w:eastAsia="Tahoma" w:hAnsi="Tahoma" w:cs="Tahoma"/>
                <w:sz w:val="18"/>
              </w:rPr>
              <w:t>APPRENDIMENTO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2</w:t>
            </w:r>
          </w:p>
        </w:tc>
      </w:tr>
      <w:tr w:rsidR="00DB6E4F" w:rsidRPr="00DB6E4F" w:rsidTr="0067754F">
        <w:trPr>
          <w:trHeight w:hRule="exact" w:val="515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S</w:t>
            </w:r>
            <w:r w:rsidRPr="00DB6E4F">
              <w:rPr>
                <w:rFonts w:ascii="Tahoma" w:eastAsia="Tahoma" w:hAnsi="Tahoma" w:cs="Tahoma"/>
                <w:sz w:val="18"/>
              </w:rPr>
              <w:t>CUOLA E LAVORO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3</w:t>
            </w:r>
          </w:p>
        </w:tc>
      </w:tr>
      <w:tr w:rsidR="00DB6E4F" w:rsidRPr="00DB6E4F" w:rsidTr="0067754F">
        <w:trPr>
          <w:trHeight w:hRule="exact" w:val="515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line="265" w:lineRule="exact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A</w:t>
            </w:r>
            <w:r w:rsidRPr="00DB6E4F">
              <w:rPr>
                <w:rFonts w:ascii="Tahoma" w:eastAsia="Tahoma" w:hAnsi="Tahoma" w:cs="Tahoma"/>
                <w:sz w:val="18"/>
              </w:rPr>
              <w:t>UTONOMIA DIDATTICA E ORGANIZZATIVA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5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4</w:t>
            </w:r>
          </w:p>
        </w:tc>
      </w:tr>
      <w:tr w:rsidR="00DB6E4F" w:rsidRPr="00DB6E4F" w:rsidTr="0067754F">
        <w:trPr>
          <w:trHeight w:hRule="exact" w:val="516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V</w:t>
            </w:r>
            <w:r w:rsidRPr="00DB6E4F">
              <w:rPr>
                <w:rFonts w:ascii="Tahoma" w:eastAsia="Tahoma" w:hAnsi="Tahoma" w:cs="Tahoma"/>
                <w:sz w:val="18"/>
              </w:rPr>
              <w:t>ALUTAZIONE E MIGLIORAMENTO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5</w:t>
            </w:r>
          </w:p>
        </w:tc>
      </w:tr>
      <w:tr w:rsidR="00DB6E4F" w:rsidRPr="00DB6E4F" w:rsidTr="0067754F">
        <w:trPr>
          <w:trHeight w:hRule="exact" w:val="516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D</w:t>
            </w:r>
            <w:r w:rsidRPr="00DB6E4F">
              <w:rPr>
                <w:rFonts w:ascii="Tahoma" w:eastAsia="Tahoma" w:hAnsi="Tahoma" w:cs="Tahoma"/>
                <w:sz w:val="18"/>
              </w:rPr>
              <w:t>IDATTICA PER COMPETENZE E INNOVAZIONE METODOLOGICA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6</w:t>
            </w:r>
          </w:p>
        </w:tc>
      </w:tr>
      <w:tr w:rsidR="00DB6E4F" w:rsidRPr="00DB6E4F" w:rsidTr="0067754F">
        <w:trPr>
          <w:trHeight w:hRule="exact" w:val="515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I</w:t>
            </w:r>
            <w:r w:rsidRPr="00DB6E4F">
              <w:rPr>
                <w:rFonts w:ascii="Tahoma" w:eastAsia="Tahoma" w:hAnsi="Tahoma" w:cs="Tahoma"/>
                <w:sz w:val="18"/>
              </w:rPr>
              <w:t>NTEGRAZIONE</w:t>
            </w:r>
            <w:r w:rsidRPr="00DB6E4F">
              <w:rPr>
                <w:rFonts w:ascii="Tahoma" w:eastAsia="Tahoma" w:hAnsi="Tahoma" w:cs="Tahoma"/>
              </w:rPr>
              <w:t xml:space="preserve">, </w:t>
            </w:r>
            <w:r w:rsidRPr="00DB6E4F">
              <w:rPr>
                <w:rFonts w:ascii="Tahoma" w:eastAsia="Tahoma" w:hAnsi="Tahoma" w:cs="Tahoma"/>
                <w:sz w:val="18"/>
              </w:rPr>
              <w:t>COMPETENZE DI CITTADINANZA E CITTADINANZA GLOBALE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7</w:t>
            </w:r>
          </w:p>
        </w:tc>
      </w:tr>
      <w:tr w:rsidR="00DB6E4F" w:rsidRPr="00DB6E4F" w:rsidTr="0067754F">
        <w:trPr>
          <w:trHeight w:hRule="exact" w:val="515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before="119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I</w:t>
            </w:r>
            <w:r w:rsidRPr="00DB6E4F">
              <w:rPr>
                <w:rFonts w:ascii="Tahoma" w:eastAsia="Tahoma" w:hAnsi="Tahoma" w:cs="Tahoma"/>
                <w:sz w:val="18"/>
              </w:rPr>
              <w:t>NCLUSIONE E DISABILITÀ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5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8</w:t>
            </w:r>
          </w:p>
        </w:tc>
      </w:tr>
      <w:tr w:rsidR="00DB6E4F" w:rsidRPr="00DB6E4F" w:rsidTr="0067754F">
        <w:trPr>
          <w:trHeight w:hRule="exact" w:val="516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</w:rPr>
              <w:t>C</w:t>
            </w:r>
            <w:r w:rsidRPr="00DB6E4F">
              <w:rPr>
                <w:rFonts w:ascii="Tahoma" w:eastAsia="Tahoma" w:hAnsi="Tahoma" w:cs="Tahoma"/>
                <w:sz w:val="18"/>
              </w:rPr>
              <w:t>OESIONE SOCIALE E PREVENZIONE DEL DISAGIO GIOVANILE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50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9</w:t>
            </w:r>
          </w:p>
        </w:tc>
      </w:tr>
      <w:tr w:rsidR="00DB6E4F" w:rsidRPr="00DB6E4F" w:rsidTr="0067754F">
        <w:trPr>
          <w:trHeight w:hRule="exact" w:val="516"/>
        </w:trPr>
        <w:tc>
          <w:tcPr>
            <w:tcW w:w="8368" w:type="dxa"/>
            <w:shd w:val="clear" w:color="auto" w:fill="auto"/>
          </w:tcPr>
          <w:p w:rsidR="00DB6E4F" w:rsidRPr="00DB6E4F" w:rsidRDefault="00DB6E4F" w:rsidP="00DB6E4F">
            <w:pPr>
              <w:spacing w:before="38"/>
              <w:ind w:left="104"/>
              <w:rPr>
                <w:rFonts w:ascii="Tahoma" w:eastAsia="Tahoma" w:hAnsi="Tahoma" w:cs="Tahoma"/>
                <w:sz w:val="18"/>
              </w:rPr>
            </w:pPr>
            <w:r w:rsidRPr="00DB6E4F">
              <w:rPr>
                <w:rFonts w:ascii="Tahoma" w:eastAsia="Tahoma" w:hAnsi="Tahoma" w:cs="Tahoma"/>
                <w:sz w:val="18"/>
              </w:rPr>
              <w:t>ALTRO</w:t>
            </w:r>
            <w:r w:rsidR="002C563E">
              <w:rPr>
                <w:rFonts w:ascii="Tahoma" w:eastAsia="Tahoma" w:hAnsi="Tahoma" w:cs="Tahoma"/>
                <w:sz w:val="18"/>
              </w:rPr>
              <w:t xml:space="preserve"> (</w:t>
            </w:r>
            <w:proofErr w:type="spellStart"/>
            <w:r w:rsidR="002C563E">
              <w:rPr>
                <w:rFonts w:ascii="Tahoma" w:eastAsia="Tahoma" w:hAnsi="Tahoma" w:cs="Tahoma"/>
                <w:sz w:val="18"/>
              </w:rPr>
              <w:t>Specificare</w:t>
            </w:r>
            <w:proofErr w:type="spellEnd"/>
            <w:r w:rsidR="002C563E">
              <w:rPr>
                <w:rFonts w:ascii="Tahoma" w:eastAsia="Tahoma" w:hAnsi="Tahoma" w:cs="Tahoma"/>
                <w:sz w:val="18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ind w:left="441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10</w:t>
            </w:r>
          </w:p>
        </w:tc>
      </w:tr>
    </w:tbl>
    <w:p w:rsidR="00DB6E4F" w:rsidRPr="00DB6E4F" w:rsidRDefault="00DB6E4F" w:rsidP="00DB6E4F">
      <w:pPr>
        <w:widowControl w:val="0"/>
        <w:spacing w:before="2" w:after="0" w:line="240" w:lineRule="auto"/>
        <w:rPr>
          <w:rFonts w:ascii="Tahoma" w:eastAsia="Tahoma" w:hAnsi="Tahoma" w:cs="Tahoma"/>
          <w:b/>
          <w:sz w:val="19"/>
          <w:lang w:val="en-US"/>
        </w:rPr>
      </w:pPr>
    </w:p>
    <w:p w:rsidR="00DB6E4F" w:rsidRPr="006F05C5" w:rsidRDefault="00DB6E4F" w:rsidP="00DB6E4F">
      <w:pPr>
        <w:widowControl w:val="0"/>
        <w:spacing w:before="59" w:after="0" w:line="240" w:lineRule="auto"/>
        <w:ind w:left="712"/>
        <w:rPr>
          <w:rFonts w:ascii="Tahoma" w:eastAsia="Tahoma" w:hAnsi="Tahoma" w:cs="Tahoma"/>
          <w:b/>
          <w:sz w:val="24"/>
          <w:szCs w:val="24"/>
          <w:lang w:val="en-US"/>
        </w:rPr>
      </w:pPr>
      <w:r w:rsidRPr="006F05C5">
        <w:rPr>
          <w:rFonts w:ascii="Tahoma" w:eastAsia="Tahoma" w:hAnsi="Tahoma" w:cs="Tahoma"/>
          <w:b/>
          <w:sz w:val="24"/>
          <w:szCs w:val="24"/>
          <w:lang w:val="en-US"/>
        </w:rPr>
        <w:t>LIVELLO DI EROGAZIONE</w:t>
      </w:r>
    </w:p>
    <w:p w:rsidR="00DB6E4F" w:rsidRPr="00DB6E4F" w:rsidRDefault="00DB6E4F" w:rsidP="00DB6E4F">
      <w:pPr>
        <w:widowControl w:val="0"/>
        <w:spacing w:before="1" w:after="0" w:line="240" w:lineRule="auto"/>
        <w:ind w:left="712"/>
        <w:rPr>
          <w:rFonts w:ascii="Tahoma" w:eastAsia="Tahoma" w:hAnsi="Tahoma" w:cs="Tahoma"/>
          <w:b/>
          <w:sz w:val="20"/>
          <w:lang w:val="en-US"/>
        </w:rPr>
      </w:pPr>
    </w:p>
    <w:tbl>
      <w:tblPr>
        <w:tblStyle w:val="TableNormal3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31"/>
      </w:tblGrid>
      <w:tr w:rsidR="00DB6E4F" w:rsidRPr="00DB6E4F" w:rsidTr="006F05C5">
        <w:trPr>
          <w:trHeight w:hRule="exact" w:val="578"/>
        </w:trPr>
        <w:tc>
          <w:tcPr>
            <w:tcW w:w="8329" w:type="dxa"/>
            <w:shd w:val="clear" w:color="auto" w:fill="auto"/>
          </w:tcPr>
          <w:p w:rsidR="00DB6E4F" w:rsidRPr="00DB6E4F" w:rsidRDefault="00DB6E4F" w:rsidP="00DB6E4F">
            <w:pPr>
              <w:spacing w:before="136"/>
              <w:ind w:left="104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S</w:t>
            </w:r>
            <w:r w:rsidRPr="00DB6E4F">
              <w:rPr>
                <w:rFonts w:ascii="Tahoma" w:eastAsia="Tahoma" w:hAnsi="Tahoma" w:cs="Tahoma"/>
                <w:sz w:val="19"/>
              </w:rPr>
              <w:t>CUOLA</w:t>
            </w:r>
          </w:p>
        </w:tc>
        <w:tc>
          <w:tcPr>
            <w:tcW w:w="1431" w:type="dxa"/>
            <w:shd w:val="clear" w:color="auto" w:fill="auto"/>
          </w:tcPr>
          <w:p w:rsidR="00DB6E4F" w:rsidRPr="00DB6E4F" w:rsidRDefault="00DB6E4F" w:rsidP="00DB6E4F">
            <w:pPr>
              <w:spacing w:before="162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DB6E4F">
              <w:rPr>
                <w:rFonts w:ascii="Tahoma" w:eastAsia="Tahoma" w:hAnsi="Tahoma" w:cs="Tahoma"/>
                <w:b/>
                <w:w w:val="99"/>
                <w:sz w:val="20"/>
              </w:rPr>
              <w:t>1</w:t>
            </w:r>
          </w:p>
        </w:tc>
      </w:tr>
      <w:tr w:rsidR="00DB6E4F" w:rsidRPr="00DB6E4F" w:rsidTr="006F05C5">
        <w:trPr>
          <w:trHeight w:hRule="exact" w:val="576"/>
        </w:trPr>
        <w:tc>
          <w:tcPr>
            <w:tcW w:w="8329" w:type="dxa"/>
            <w:shd w:val="clear" w:color="auto" w:fill="auto"/>
          </w:tcPr>
          <w:p w:rsidR="00DB6E4F" w:rsidRPr="00DB6E4F" w:rsidRDefault="00DB6E4F" w:rsidP="00DB6E4F">
            <w:pPr>
              <w:spacing w:before="136"/>
              <w:ind w:left="104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R</w:t>
            </w:r>
            <w:r w:rsidRPr="00DB6E4F">
              <w:rPr>
                <w:rFonts w:ascii="Tahoma" w:eastAsia="Tahoma" w:hAnsi="Tahoma" w:cs="Tahoma"/>
                <w:sz w:val="19"/>
              </w:rPr>
              <w:t>ETE DI AMBITO</w:t>
            </w:r>
          </w:p>
        </w:tc>
        <w:tc>
          <w:tcPr>
            <w:tcW w:w="1431" w:type="dxa"/>
            <w:shd w:val="clear" w:color="auto" w:fill="auto"/>
          </w:tcPr>
          <w:p w:rsidR="00DB6E4F" w:rsidRPr="00DB6E4F" w:rsidRDefault="00DB6E4F" w:rsidP="00DB6E4F">
            <w:pPr>
              <w:spacing w:before="162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DB6E4F">
              <w:rPr>
                <w:rFonts w:ascii="Tahoma" w:eastAsia="Tahoma" w:hAnsi="Tahoma" w:cs="Tahoma"/>
                <w:b/>
                <w:w w:val="99"/>
                <w:sz w:val="20"/>
              </w:rPr>
              <w:t>2</w:t>
            </w:r>
          </w:p>
        </w:tc>
      </w:tr>
      <w:tr w:rsidR="00DB6E4F" w:rsidRPr="00DB6E4F" w:rsidTr="006F05C5">
        <w:trPr>
          <w:trHeight w:hRule="exact" w:val="578"/>
        </w:trPr>
        <w:tc>
          <w:tcPr>
            <w:tcW w:w="8329" w:type="dxa"/>
            <w:shd w:val="clear" w:color="auto" w:fill="auto"/>
          </w:tcPr>
          <w:p w:rsidR="00DB6E4F" w:rsidRPr="00DB6E4F" w:rsidRDefault="00DB6E4F" w:rsidP="00DB6E4F">
            <w:pPr>
              <w:spacing w:before="136"/>
              <w:ind w:left="104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R</w:t>
            </w:r>
            <w:r w:rsidRPr="00DB6E4F">
              <w:rPr>
                <w:rFonts w:ascii="Tahoma" w:eastAsia="Tahoma" w:hAnsi="Tahoma" w:cs="Tahoma"/>
                <w:sz w:val="19"/>
              </w:rPr>
              <w:t>ETE DI SCOPO</w:t>
            </w:r>
          </w:p>
        </w:tc>
        <w:tc>
          <w:tcPr>
            <w:tcW w:w="1431" w:type="dxa"/>
            <w:shd w:val="clear" w:color="auto" w:fill="auto"/>
          </w:tcPr>
          <w:p w:rsidR="00DB6E4F" w:rsidRPr="00DB6E4F" w:rsidRDefault="00DB6E4F" w:rsidP="00DB6E4F">
            <w:pPr>
              <w:spacing w:before="162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DB6E4F">
              <w:rPr>
                <w:rFonts w:ascii="Tahoma" w:eastAsia="Tahoma" w:hAnsi="Tahoma" w:cs="Tahoma"/>
                <w:b/>
                <w:w w:val="99"/>
                <w:sz w:val="20"/>
              </w:rPr>
              <w:t>3</w:t>
            </w:r>
          </w:p>
        </w:tc>
      </w:tr>
      <w:tr w:rsidR="00DB6E4F" w:rsidRPr="00DB6E4F" w:rsidTr="006F05C5">
        <w:trPr>
          <w:trHeight w:hRule="exact" w:val="576"/>
        </w:trPr>
        <w:tc>
          <w:tcPr>
            <w:tcW w:w="8329" w:type="dxa"/>
            <w:shd w:val="clear" w:color="auto" w:fill="auto"/>
          </w:tcPr>
          <w:p w:rsidR="00DB6E4F" w:rsidRPr="00DB6E4F" w:rsidRDefault="00DB6E4F" w:rsidP="00DB6E4F">
            <w:pPr>
              <w:spacing w:before="134"/>
              <w:ind w:left="104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MIUR - U</w:t>
            </w:r>
            <w:r w:rsidRPr="00DB6E4F">
              <w:rPr>
                <w:rFonts w:ascii="Tahoma" w:eastAsia="Tahoma" w:hAnsi="Tahoma" w:cs="Tahoma"/>
                <w:sz w:val="19"/>
              </w:rPr>
              <w:t xml:space="preserve">FFICIO </w:t>
            </w:r>
            <w:r w:rsidRPr="00DB6E4F">
              <w:rPr>
                <w:rFonts w:ascii="Tahoma" w:eastAsia="Tahoma" w:hAnsi="Tahoma" w:cs="Tahoma"/>
                <w:sz w:val="24"/>
              </w:rPr>
              <w:t>S</w:t>
            </w:r>
            <w:r w:rsidRPr="00DB6E4F">
              <w:rPr>
                <w:rFonts w:ascii="Tahoma" w:eastAsia="Tahoma" w:hAnsi="Tahoma" w:cs="Tahoma"/>
                <w:sz w:val="19"/>
              </w:rPr>
              <w:t xml:space="preserve">COLASTICO </w:t>
            </w:r>
            <w:r w:rsidRPr="00DB6E4F">
              <w:rPr>
                <w:rFonts w:ascii="Tahoma" w:eastAsia="Tahoma" w:hAnsi="Tahoma" w:cs="Tahoma"/>
                <w:sz w:val="24"/>
              </w:rPr>
              <w:t>R</w:t>
            </w:r>
            <w:r w:rsidRPr="00DB6E4F">
              <w:rPr>
                <w:rFonts w:ascii="Tahoma" w:eastAsia="Tahoma" w:hAnsi="Tahoma" w:cs="Tahoma"/>
                <w:sz w:val="19"/>
              </w:rPr>
              <w:t>EGIONALE</w:t>
            </w:r>
          </w:p>
        </w:tc>
        <w:tc>
          <w:tcPr>
            <w:tcW w:w="1431" w:type="dxa"/>
            <w:shd w:val="clear" w:color="auto" w:fill="auto"/>
          </w:tcPr>
          <w:p w:rsidR="00DB6E4F" w:rsidRPr="00DB6E4F" w:rsidRDefault="00DB6E4F" w:rsidP="00DB6E4F">
            <w:pPr>
              <w:spacing w:before="162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DB6E4F">
              <w:rPr>
                <w:rFonts w:ascii="Tahoma" w:eastAsia="Tahoma" w:hAnsi="Tahoma" w:cs="Tahoma"/>
                <w:b/>
                <w:w w:val="99"/>
                <w:sz w:val="20"/>
              </w:rPr>
              <w:t>4</w:t>
            </w:r>
          </w:p>
        </w:tc>
      </w:tr>
      <w:tr w:rsidR="00DB6E4F" w:rsidRPr="00DB6E4F" w:rsidTr="006F05C5">
        <w:trPr>
          <w:trHeight w:hRule="exact" w:val="577"/>
        </w:trPr>
        <w:tc>
          <w:tcPr>
            <w:tcW w:w="8329" w:type="dxa"/>
            <w:shd w:val="clear" w:color="auto" w:fill="auto"/>
          </w:tcPr>
          <w:p w:rsidR="00DB6E4F" w:rsidRPr="00DB6E4F" w:rsidRDefault="00DB6E4F" w:rsidP="00DB6E4F">
            <w:pPr>
              <w:spacing w:before="136"/>
              <w:ind w:left="104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U</w:t>
            </w:r>
            <w:r w:rsidRPr="00DB6E4F">
              <w:rPr>
                <w:rFonts w:ascii="Tahoma" w:eastAsia="Tahoma" w:hAnsi="Tahoma" w:cs="Tahoma"/>
                <w:sz w:val="19"/>
              </w:rPr>
              <w:t>NIVERSITÀ</w:t>
            </w:r>
          </w:p>
        </w:tc>
        <w:tc>
          <w:tcPr>
            <w:tcW w:w="1431" w:type="dxa"/>
            <w:shd w:val="clear" w:color="auto" w:fill="auto"/>
          </w:tcPr>
          <w:p w:rsidR="00DB6E4F" w:rsidRPr="00DB6E4F" w:rsidRDefault="00DB6E4F" w:rsidP="00DB6E4F">
            <w:pPr>
              <w:spacing w:before="162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DB6E4F">
              <w:rPr>
                <w:rFonts w:ascii="Tahoma" w:eastAsia="Tahoma" w:hAnsi="Tahoma" w:cs="Tahoma"/>
                <w:b/>
                <w:w w:val="99"/>
                <w:sz w:val="20"/>
              </w:rPr>
              <w:t>5</w:t>
            </w:r>
          </w:p>
        </w:tc>
      </w:tr>
      <w:tr w:rsidR="00DB6E4F" w:rsidRPr="00DB6E4F" w:rsidTr="006F05C5">
        <w:trPr>
          <w:trHeight w:hRule="exact" w:val="577"/>
        </w:trPr>
        <w:tc>
          <w:tcPr>
            <w:tcW w:w="8329" w:type="dxa"/>
            <w:shd w:val="clear" w:color="auto" w:fill="auto"/>
          </w:tcPr>
          <w:p w:rsidR="00DB6E4F" w:rsidRPr="00DB6E4F" w:rsidRDefault="00DB6E4F" w:rsidP="00DB6E4F">
            <w:pPr>
              <w:spacing w:before="135"/>
              <w:ind w:left="104"/>
              <w:rPr>
                <w:rFonts w:ascii="Tahoma" w:eastAsia="Tahoma" w:hAnsi="Tahoma" w:cs="Tahoma"/>
                <w:sz w:val="19"/>
              </w:rPr>
            </w:pPr>
            <w:r w:rsidRPr="00DB6E4F">
              <w:rPr>
                <w:rFonts w:ascii="Tahoma" w:eastAsia="Tahoma" w:hAnsi="Tahoma" w:cs="Tahoma"/>
                <w:sz w:val="24"/>
              </w:rPr>
              <w:t>A</w:t>
            </w:r>
            <w:r w:rsidRPr="00DB6E4F">
              <w:rPr>
                <w:rFonts w:ascii="Tahoma" w:eastAsia="Tahoma" w:hAnsi="Tahoma" w:cs="Tahoma"/>
                <w:sz w:val="19"/>
              </w:rPr>
              <w:t>LTRE ISTITUZIONI O ENTI ACCREDITATI</w:t>
            </w:r>
          </w:p>
        </w:tc>
        <w:tc>
          <w:tcPr>
            <w:tcW w:w="1431" w:type="dxa"/>
            <w:shd w:val="clear" w:color="auto" w:fill="auto"/>
          </w:tcPr>
          <w:p w:rsidR="00DB6E4F" w:rsidRPr="00DB6E4F" w:rsidRDefault="00DB6E4F" w:rsidP="00DB6E4F">
            <w:pPr>
              <w:spacing w:before="161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DB6E4F">
              <w:rPr>
                <w:rFonts w:ascii="Tahoma" w:eastAsia="Tahoma" w:hAnsi="Tahoma" w:cs="Tahoma"/>
                <w:b/>
                <w:w w:val="99"/>
                <w:sz w:val="20"/>
              </w:rPr>
              <w:t>6</w:t>
            </w:r>
          </w:p>
        </w:tc>
      </w:tr>
    </w:tbl>
    <w:p w:rsidR="00DB6E4F" w:rsidRDefault="00DB6E4F" w:rsidP="00DB6E4F">
      <w:pPr>
        <w:widowControl w:val="0"/>
        <w:spacing w:after="0" w:line="240" w:lineRule="auto"/>
        <w:jc w:val="center"/>
        <w:rPr>
          <w:rFonts w:ascii="Tahoma" w:eastAsia="Tahoma" w:hAnsi="Tahoma" w:cs="Tahoma"/>
          <w:sz w:val="20"/>
          <w:lang w:val="en-US"/>
        </w:rPr>
      </w:pPr>
    </w:p>
    <w:p w:rsidR="00DB6E4F" w:rsidRDefault="00DB6E4F" w:rsidP="00DB6E4F">
      <w:pPr>
        <w:widowControl w:val="0"/>
        <w:spacing w:after="0" w:line="240" w:lineRule="auto"/>
        <w:jc w:val="center"/>
        <w:rPr>
          <w:rFonts w:ascii="Tahoma" w:eastAsia="Tahoma" w:hAnsi="Tahoma" w:cs="Tahoma"/>
          <w:sz w:val="20"/>
          <w:lang w:val="en-US"/>
        </w:rPr>
      </w:pPr>
    </w:p>
    <w:p w:rsidR="00DB6E4F" w:rsidRPr="006F05C5" w:rsidRDefault="00DB6E4F" w:rsidP="00DB6E4F">
      <w:pPr>
        <w:widowControl w:val="0"/>
        <w:spacing w:before="59" w:after="0" w:line="240" w:lineRule="auto"/>
        <w:ind w:left="712"/>
        <w:rPr>
          <w:rFonts w:ascii="Tahoma" w:eastAsia="Tahoma" w:hAnsi="Tahoma" w:cs="Tahoma"/>
          <w:b/>
          <w:sz w:val="24"/>
          <w:szCs w:val="24"/>
          <w:lang w:val="en-US"/>
        </w:rPr>
      </w:pPr>
      <w:r w:rsidRPr="006F05C5">
        <w:rPr>
          <w:rFonts w:ascii="Tahoma" w:eastAsia="Tahoma" w:hAnsi="Tahoma" w:cs="Tahoma"/>
          <w:b/>
          <w:sz w:val="24"/>
          <w:szCs w:val="24"/>
          <w:lang w:val="en-US"/>
        </w:rPr>
        <w:t>ARTICOLAZIONE</w:t>
      </w:r>
    </w:p>
    <w:p w:rsidR="00DB6E4F" w:rsidRPr="00DB6E4F" w:rsidRDefault="00DB6E4F" w:rsidP="00DB6E4F">
      <w:pPr>
        <w:widowControl w:val="0"/>
        <w:spacing w:before="3" w:after="0" w:line="240" w:lineRule="auto"/>
        <w:rPr>
          <w:rFonts w:ascii="Tahoma" w:eastAsia="Tahoma" w:hAnsi="Tahoma" w:cs="Tahoma"/>
          <w:b/>
          <w:sz w:val="20"/>
          <w:lang w:val="en-US"/>
        </w:rPr>
      </w:pPr>
    </w:p>
    <w:tbl>
      <w:tblPr>
        <w:tblStyle w:val="TableNormal4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413"/>
      </w:tblGrid>
      <w:tr w:rsidR="00DB6E4F" w:rsidRPr="00DB6E4F" w:rsidTr="006F05C5">
        <w:trPr>
          <w:trHeight w:hRule="exact" w:val="515"/>
        </w:trPr>
        <w:tc>
          <w:tcPr>
            <w:tcW w:w="8471" w:type="dxa"/>
            <w:shd w:val="clear" w:color="auto" w:fill="auto"/>
          </w:tcPr>
          <w:p w:rsidR="00DB6E4F" w:rsidRPr="00DB6E4F" w:rsidRDefault="00DB6E4F" w:rsidP="00DB6E4F">
            <w:pPr>
              <w:spacing w:before="118"/>
              <w:ind w:left="102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FORMAZIONE IN PRESENZA</w:t>
            </w:r>
          </w:p>
        </w:tc>
        <w:tc>
          <w:tcPr>
            <w:tcW w:w="1413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jc w:val="center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1</w:t>
            </w:r>
          </w:p>
        </w:tc>
      </w:tr>
      <w:tr w:rsidR="00DB6E4F" w:rsidRPr="00DB6E4F" w:rsidTr="006F05C5">
        <w:trPr>
          <w:trHeight w:hRule="exact" w:val="515"/>
        </w:trPr>
        <w:tc>
          <w:tcPr>
            <w:tcW w:w="8471" w:type="dxa"/>
            <w:shd w:val="clear" w:color="auto" w:fill="auto"/>
          </w:tcPr>
          <w:p w:rsidR="00DB6E4F" w:rsidRPr="00DB6E4F" w:rsidRDefault="00DB6E4F" w:rsidP="00DB6E4F">
            <w:pPr>
              <w:spacing w:before="119"/>
              <w:ind w:left="102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SPERIMENTAZIONE DIDATTICA DOCUMENTATA E RICERCA/AZIONE</w:t>
            </w:r>
          </w:p>
        </w:tc>
        <w:tc>
          <w:tcPr>
            <w:tcW w:w="1413" w:type="dxa"/>
            <w:shd w:val="clear" w:color="auto" w:fill="auto"/>
          </w:tcPr>
          <w:p w:rsidR="00DB6E4F" w:rsidRPr="00DB6E4F" w:rsidRDefault="00DB6E4F" w:rsidP="00DB6E4F">
            <w:pPr>
              <w:spacing w:line="265" w:lineRule="exact"/>
              <w:jc w:val="center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2</w:t>
            </w:r>
          </w:p>
        </w:tc>
      </w:tr>
      <w:tr w:rsidR="00DB6E4F" w:rsidRPr="00DB6E4F" w:rsidTr="006F05C5">
        <w:trPr>
          <w:trHeight w:hRule="exact" w:val="516"/>
        </w:trPr>
        <w:tc>
          <w:tcPr>
            <w:tcW w:w="8471" w:type="dxa"/>
            <w:shd w:val="clear" w:color="auto" w:fill="auto"/>
          </w:tcPr>
          <w:p w:rsidR="00DB6E4F" w:rsidRPr="00DB6E4F" w:rsidRDefault="00DB6E4F" w:rsidP="00DB6E4F">
            <w:pPr>
              <w:spacing w:before="118"/>
              <w:ind w:left="102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LAVORO IN RETE</w:t>
            </w:r>
          </w:p>
        </w:tc>
        <w:tc>
          <w:tcPr>
            <w:tcW w:w="1413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jc w:val="center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3</w:t>
            </w:r>
          </w:p>
        </w:tc>
      </w:tr>
      <w:tr w:rsidR="00DB6E4F" w:rsidRPr="00DB6E4F" w:rsidTr="006F05C5">
        <w:trPr>
          <w:trHeight w:hRule="exact" w:val="516"/>
        </w:trPr>
        <w:tc>
          <w:tcPr>
            <w:tcW w:w="8471" w:type="dxa"/>
            <w:shd w:val="clear" w:color="auto" w:fill="auto"/>
          </w:tcPr>
          <w:p w:rsidR="00DB6E4F" w:rsidRPr="00DB6E4F" w:rsidRDefault="00DB6E4F" w:rsidP="00DB6E4F">
            <w:pPr>
              <w:spacing w:before="118"/>
              <w:ind w:left="102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APPROFONDIMENTO PERSONALE O COLLEGIALE</w:t>
            </w:r>
          </w:p>
        </w:tc>
        <w:tc>
          <w:tcPr>
            <w:tcW w:w="1413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jc w:val="center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4</w:t>
            </w:r>
          </w:p>
        </w:tc>
      </w:tr>
      <w:tr w:rsidR="00DB6E4F" w:rsidRPr="00DB6E4F" w:rsidTr="006F05C5">
        <w:trPr>
          <w:trHeight w:hRule="exact" w:val="540"/>
        </w:trPr>
        <w:tc>
          <w:tcPr>
            <w:tcW w:w="8471" w:type="dxa"/>
            <w:shd w:val="clear" w:color="auto" w:fill="auto"/>
          </w:tcPr>
          <w:p w:rsidR="00DB6E4F" w:rsidRPr="00DB6E4F" w:rsidRDefault="00DB6E4F" w:rsidP="00DB6E4F">
            <w:pPr>
              <w:ind w:left="102" w:right="1012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DOCUMENTAZIONE E RESTITUZIONE/RENDICONTAZIONE CON RICADUTA NELL'ISTITUTO</w:t>
            </w:r>
          </w:p>
        </w:tc>
        <w:tc>
          <w:tcPr>
            <w:tcW w:w="1413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jc w:val="center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5</w:t>
            </w:r>
          </w:p>
        </w:tc>
      </w:tr>
      <w:tr w:rsidR="00DB6E4F" w:rsidRPr="00DB6E4F" w:rsidTr="006F05C5">
        <w:trPr>
          <w:trHeight w:hRule="exact" w:val="516"/>
        </w:trPr>
        <w:tc>
          <w:tcPr>
            <w:tcW w:w="8471" w:type="dxa"/>
            <w:shd w:val="clear" w:color="auto" w:fill="auto"/>
          </w:tcPr>
          <w:p w:rsidR="00DB6E4F" w:rsidRPr="00DB6E4F" w:rsidRDefault="00DB6E4F" w:rsidP="00DB6E4F">
            <w:pPr>
              <w:spacing w:before="118"/>
              <w:ind w:left="102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PROGETTAZIONE</w:t>
            </w:r>
          </w:p>
        </w:tc>
        <w:tc>
          <w:tcPr>
            <w:tcW w:w="1413" w:type="dxa"/>
            <w:shd w:val="clear" w:color="auto" w:fill="auto"/>
          </w:tcPr>
          <w:p w:rsidR="00DB6E4F" w:rsidRPr="00DB6E4F" w:rsidRDefault="00DB6E4F" w:rsidP="00DB6E4F">
            <w:pPr>
              <w:spacing w:line="264" w:lineRule="exact"/>
              <w:jc w:val="center"/>
              <w:rPr>
                <w:rFonts w:ascii="Tahoma" w:eastAsia="Tahoma" w:hAnsi="Tahoma" w:cs="Tahoma"/>
              </w:rPr>
            </w:pPr>
            <w:r w:rsidRPr="00DB6E4F">
              <w:rPr>
                <w:rFonts w:ascii="Tahoma" w:eastAsia="Tahoma" w:hAnsi="Tahoma" w:cs="Tahoma"/>
              </w:rPr>
              <w:t>6</w:t>
            </w:r>
          </w:p>
        </w:tc>
      </w:tr>
    </w:tbl>
    <w:p w:rsidR="00DB6E4F" w:rsidRPr="00DB6E4F" w:rsidRDefault="00DB6E4F" w:rsidP="00282F92">
      <w:pPr>
        <w:widowControl w:val="0"/>
        <w:spacing w:after="0" w:line="264" w:lineRule="exact"/>
        <w:rPr>
          <w:rFonts w:ascii="Tahoma" w:eastAsia="Tahoma" w:hAnsi="Tahoma" w:cs="Tahoma"/>
          <w:lang w:val="en-US"/>
        </w:rPr>
        <w:sectPr w:rsidR="00DB6E4F" w:rsidRPr="00DB6E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940" w:right="420" w:bottom="1240" w:left="420" w:header="750" w:footer="1020" w:gutter="0"/>
          <w:cols w:space="720"/>
        </w:sectPr>
      </w:pPr>
    </w:p>
    <w:p w:rsidR="00282F92" w:rsidRPr="00DB6E4F" w:rsidRDefault="001B56FB" w:rsidP="00AA2E92">
      <w:pPr>
        <w:widowControl w:val="0"/>
        <w:spacing w:after="0" w:line="240" w:lineRule="auto"/>
        <w:rPr>
          <w:rFonts w:ascii="Tahoma" w:eastAsia="Tahoma" w:hAnsi="Tahoma" w:cs="Tahoma"/>
          <w:sz w:val="24"/>
          <w:lang w:val="en-US"/>
        </w:rPr>
        <w:sectPr w:rsidR="00282F92" w:rsidRPr="00DB6E4F">
          <w:pgSz w:w="11910" w:h="16840"/>
          <w:pgMar w:top="1680" w:right="420" w:bottom="1240" w:left="420" w:header="922" w:footer="1020" w:gutter="0"/>
          <w:cols w:space="720"/>
        </w:sectPr>
      </w:pPr>
      <w:r>
        <w:rPr>
          <w:rFonts w:ascii="Tahoma" w:eastAsia="Tahoma" w:hAnsi="Tahoma" w:cs="Tahoma"/>
          <w:b/>
          <w:sz w:val="24"/>
          <w:lang w:val="en-US"/>
        </w:rPr>
        <w:t xml:space="preserve">       </w:t>
      </w:r>
    </w:p>
    <w:p w:rsidR="00DB6E4F" w:rsidRPr="00DB6E4F" w:rsidRDefault="00DB6E4F" w:rsidP="00282F92">
      <w:pPr>
        <w:widowControl w:val="0"/>
        <w:spacing w:after="0" w:line="240" w:lineRule="auto"/>
        <w:rPr>
          <w:rFonts w:ascii="Tahoma" w:eastAsia="Tahoma" w:hAnsi="Tahoma" w:cs="Tahoma"/>
          <w:sz w:val="20"/>
          <w:lang w:val="en-US"/>
        </w:rPr>
        <w:sectPr w:rsidR="00DB6E4F" w:rsidRPr="00DB6E4F">
          <w:pgSz w:w="11910" w:h="16840"/>
          <w:pgMar w:top="940" w:right="420" w:bottom="1240" w:left="420" w:header="750" w:footer="1020" w:gutter="0"/>
          <w:cols w:space="720"/>
        </w:sectPr>
      </w:pPr>
    </w:p>
    <w:p w:rsidR="00DB6E4F" w:rsidRDefault="00DB6E4F"/>
    <w:sectPr w:rsidR="00DB6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3E" w:rsidRDefault="00775D3E" w:rsidP="00775D3E">
      <w:pPr>
        <w:spacing w:after="0" w:line="240" w:lineRule="auto"/>
      </w:pPr>
      <w:r>
        <w:separator/>
      </w:r>
    </w:p>
  </w:endnote>
  <w:endnote w:type="continuationSeparator" w:id="0">
    <w:p w:rsidR="00775D3E" w:rsidRDefault="00775D3E" w:rsidP="007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A" w:rsidRDefault="00FB59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3E" w:rsidRDefault="00775D3E">
    <w:pPr>
      <w:pStyle w:val="Pidipagina"/>
      <w:jc w:val="center"/>
    </w:pPr>
    <w:bookmarkStart w:id="0" w:name="_GoBack"/>
    <w:bookmarkEnd w:id="0"/>
  </w:p>
  <w:p w:rsidR="00775D3E" w:rsidRDefault="00775D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A" w:rsidRDefault="00FB5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3E" w:rsidRDefault="00775D3E" w:rsidP="00775D3E">
      <w:pPr>
        <w:spacing w:after="0" w:line="240" w:lineRule="auto"/>
      </w:pPr>
      <w:r>
        <w:separator/>
      </w:r>
    </w:p>
  </w:footnote>
  <w:footnote w:type="continuationSeparator" w:id="0">
    <w:p w:rsidR="00775D3E" w:rsidRDefault="00775D3E" w:rsidP="007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A" w:rsidRDefault="00FB59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A" w:rsidRDefault="00FB59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A" w:rsidRDefault="00FB59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4F"/>
    <w:rsid w:val="001B56FB"/>
    <w:rsid w:val="00282F92"/>
    <w:rsid w:val="002C563E"/>
    <w:rsid w:val="00405E04"/>
    <w:rsid w:val="004915FF"/>
    <w:rsid w:val="00662BA1"/>
    <w:rsid w:val="0067754F"/>
    <w:rsid w:val="006F05C5"/>
    <w:rsid w:val="006F6427"/>
    <w:rsid w:val="00775D3E"/>
    <w:rsid w:val="007A0D70"/>
    <w:rsid w:val="0091706B"/>
    <w:rsid w:val="00A269AC"/>
    <w:rsid w:val="00AA2E92"/>
    <w:rsid w:val="00CA5260"/>
    <w:rsid w:val="00D021ED"/>
    <w:rsid w:val="00DB6E4F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DD2"/>
  <w15:chartTrackingRefBased/>
  <w15:docId w15:val="{950D54B2-F375-4BAA-AF61-39C9D8B6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B6E4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6E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B6E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B6E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B6E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D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D3E"/>
  </w:style>
  <w:style w:type="paragraph" w:styleId="Pidipagina">
    <w:name w:val="footer"/>
    <w:basedOn w:val="Normale"/>
    <w:link w:val="PidipaginaCarattere"/>
    <w:uiPriority w:val="99"/>
    <w:unhideWhenUsed/>
    <w:rsid w:val="007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D3E"/>
  </w:style>
  <w:style w:type="table" w:styleId="Grigliatabella">
    <w:name w:val="Table Grid"/>
    <w:basedOn w:val="Tabellanormale"/>
    <w:uiPriority w:val="39"/>
    <w:rsid w:val="0067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cp:lastPrinted>2017-04-07T07:37:00Z</cp:lastPrinted>
  <dcterms:created xsi:type="dcterms:W3CDTF">2017-04-07T07:38:00Z</dcterms:created>
  <dcterms:modified xsi:type="dcterms:W3CDTF">2017-04-07T07:38:00Z</dcterms:modified>
</cp:coreProperties>
</file>