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68" w:rsidRPr="00EC7B26" w:rsidRDefault="00464368" w:rsidP="00464368">
      <w:pPr>
        <w:spacing w:after="0" w:line="240" w:lineRule="auto"/>
        <w:rPr>
          <w:rFonts w:ascii="Algerian" w:hAnsi="Algerian"/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222250</wp:posOffset>
            </wp:positionV>
            <wp:extent cx="504825" cy="561975"/>
            <wp:effectExtent l="19050" t="0" r="9525" b="0"/>
            <wp:wrapSquare wrapText="lef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4"/>
        </w:rPr>
        <w:br w:type="textWrapping" w:clear="all"/>
      </w:r>
      <w:r>
        <w:rPr>
          <w:b/>
          <w:bCs/>
        </w:rPr>
        <w:t xml:space="preserve"> </w:t>
      </w:r>
      <w:r>
        <w:rPr>
          <w:rFonts w:ascii="Algerian" w:hAnsi="Algerian"/>
          <w:sz w:val="36"/>
          <w:szCs w:val="36"/>
        </w:rPr>
        <w:t xml:space="preserve">       </w:t>
      </w:r>
      <w:r w:rsidRPr="00EC7B26">
        <w:rPr>
          <w:rFonts w:ascii="Algerian" w:hAnsi="Algerian"/>
          <w:sz w:val="36"/>
          <w:szCs w:val="36"/>
        </w:rPr>
        <w:t>1° ISTITUTO</w:t>
      </w:r>
      <w:proofErr w:type="gramStart"/>
      <w:r w:rsidRPr="00EC7B26">
        <w:rPr>
          <w:rFonts w:ascii="Algerian" w:hAnsi="Algerian"/>
          <w:sz w:val="36"/>
          <w:szCs w:val="36"/>
        </w:rPr>
        <w:t xml:space="preserve">  </w:t>
      </w:r>
      <w:proofErr w:type="gramEnd"/>
      <w:r w:rsidRPr="00EC7B26">
        <w:rPr>
          <w:rFonts w:ascii="Algerian" w:hAnsi="Algerian"/>
          <w:sz w:val="36"/>
          <w:szCs w:val="36"/>
        </w:rPr>
        <w:t>ISTRUZIONE  SUPERIORE STATALE</w:t>
      </w:r>
    </w:p>
    <w:p w:rsidR="00464368" w:rsidRPr="00EC7B26" w:rsidRDefault="00464368" w:rsidP="00464368">
      <w:pPr>
        <w:spacing w:after="0" w:line="240" w:lineRule="auto"/>
        <w:jc w:val="center"/>
        <w:rPr>
          <w:rFonts w:ascii="Algerian" w:hAnsi="Algerian"/>
          <w:b/>
          <w:sz w:val="36"/>
          <w:szCs w:val="36"/>
        </w:rPr>
      </w:pPr>
      <w:r w:rsidRPr="00EC7B26">
        <w:rPr>
          <w:rFonts w:ascii="Algerian" w:hAnsi="Algerian"/>
          <w:b/>
          <w:sz w:val="36"/>
          <w:szCs w:val="36"/>
        </w:rPr>
        <w:t>“Archimede”</w:t>
      </w:r>
    </w:p>
    <w:p w:rsidR="00464368" w:rsidRPr="00BF0121" w:rsidRDefault="00464368" w:rsidP="00464368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BF0121">
        <w:rPr>
          <w:rFonts w:ascii="Verdana" w:hAnsi="Verdana"/>
          <w:sz w:val="18"/>
          <w:szCs w:val="18"/>
        </w:rPr>
        <w:t>Via Sipione 147 –96019 ROSOLINI</w:t>
      </w:r>
      <w:proofErr w:type="gramStart"/>
      <w:r w:rsidRPr="00BF0121">
        <w:rPr>
          <w:rFonts w:ascii="Verdana" w:hAnsi="Verdana"/>
          <w:sz w:val="18"/>
          <w:szCs w:val="18"/>
        </w:rPr>
        <w:t>(</w:t>
      </w:r>
      <w:proofErr w:type="gramEnd"/>
      <w:r w:rsidRPr="00BF0121">
        <w:rPr>
          <w:rFonts w:ascii="Verdana" w:hAnsi="Verdana"/>
          <w:sz w:val="18"/>
          <w:szCs w:val="18"/>
        </w:rPr>
        <w:t>SR) – Tel. 0931/502286 – Fax – 0931/850007</w:t>
      </w:r>
    </w:p>
    <w:p w:rsidR="00464368" w:rsidRPr="00BF0121" w:rsidRDefault="00464368" w:rsidP="00464368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BF0121">
        <w:rPr>
          <w:rFonts w:ascii="Verdana" w:hAnsi="Verdana"/>
          <w:sz w:val="18"/>
          <w:szCs w:val="18"/>
        </w:rPr>
        <w:t>E-mail: SRIS017003@istruzione.it-</w:t>
      </w:r>
      <w:proofErr w:type="gramStart"/>
      <w:r w:rsidRPr="00BF0121">
        <w:rPr>
          <w:rFonts w:ascii="Verdana" w:hAnsi="Verdana"/>
          <w:sz w:val="18"/>
          <w:szCs w:val="18"/>
        </w:rPr>
        <w:t xml:space="preserve">  </w:t>
      </w:r>
      <w:proofErr w:type="gramEnd"/>
      <w:r w:rsidRPr="00BF0121">
        <w:rPr>
          <w:rFonts w:ascii="Verdana" w:hAnsi="Verdana"/>
          <w:sz w:val="18"/>
          <w:szCs w:val="18"/>
        </w:rPr>
        <w:t>Codice fiscale :83001030895</w:t>
      </w:r>
    </w:p>
    <w:p w:rsidR="00464368" w:rsidRDefault="00464368" w:rsidP="00464368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proofErr w:type="gramStart"/>
      <w:r w:rsidRPr="00BF0121">
        <w:rPr>
          <w:rFonts w:ascii="Verdana" w:hAnsi="Verdana"/>
          <w:sz w:val="18"/>
          <w:szCs w:val="18"/>
        </w:rPr>
        <w:t>Sede Coordinat</w:t>
      </w:r>
      <w:r>
        <w:rPr>
          <w:rFonts w:ascii="Verdana" w:hAnsi="Verdana"/>
          <w:sz w:val="18"/>
          <w:szCs w:val="18"/>
        </w:rPr>
        <w:t>e</w:t>
      </w:r>
      <w:r w:rsidRPr="00BF0121">
        <w:rPr>
          <w:rFonts w:ascii="Verdana" w:hAnsi="Verdana"/>
          <w:sz w:val="18"/>
          <w:szCs w:val="18"/>
        </w:rPr>
        <w:t xml:space="preserve"> ITIS- Via Santalessandra-Tel.0931/501279</w:t>
      </w:r>
      <w:r>
        <w:rPr>
          <w:rFonts w:ascii="Verdana" w:hAnsi="Verdana"/>
          <w:sz w:val="18"/>
          <w:szCs w:val="18"/>
        </w:rPr>
        <w:t>- Sede IPCT Via Rossini 146</w:t>
      </w:r>
      <w:proofErr w:type="gramEnd"/>
    </w:p>
    <w:p w:rsidR="00464368" w:rsidRDefault="00464368" w:rsidP="00464368">
      <w:pPr>
        <w:jc w:val="center"/>
        <w:rPr>
          <w:rFonts w:ascii="Verdana" w:hAnsi="Verdana"/>
          <w:sz w:val="18"/>
          <w:szCs w:val="18"/>
        </w:rPr>
      </w:pPr>
    </w:p>
    <w:p w:rsidR="00464368" w:rsidRDefault="00464368" w:rsidP="00464368">
      <w:pPr>
        <w:jc w:val="center"/>
      </w:pPr>
      <w:r>
        <w:t>CIRCOLARE N. 231</w:t>
      </w:r>
      <w:proofErr w:type="gramStart"/>
      <w:r>
        <w:t xml:space="preserve">   </w:t>
      </w:r>
      <w:proofErr w:type="gramEnd"/>
      <w:r>
        <w:t>DEL 08/04/2016</w:t>
      </w:r>
    </w:p>
    <w:p w:rsidR="00464368" w:rsidRDefault="00464368" w:rsidP="00464368">
      <w:pPr>
        <w:jc w:val="center"/>
      </w:pPr>
      <w:r>
        <w:t xml:space="preserve">                                                                                   AI DOCENTI</w:t>
      </w:r>
      <w:proofErr w:type="gramStart"/>
      <w:r>
        <w:t xml:space="preserve">  </w:t>
      </w:r>
      <w:proofErr w:type="gramEnd"/>
      <w:r>
        <w:t>NEOASSUNTI</w:t>
      </w:r>
    </w:p>
    <w:p w:rsidR="00464368" w:rsidRDefault="00464368" w:rsidP="00464368">
      <w:pPr>
        <w:jc w:val="center"/>
      </w:pPr>
      <w:r>
        <w:t xml:space="preserve">                                                                                                            LORO SEDI</w:t>
      </w:r>
    </w:p>
    <w:p w:rsidR="00E3088E" w:rsidRDefault="00E3088E" w:rsidP="00E3088E">
      <w:r>
        <w:t>OGGETTO: Piano di formazione per il personale docente neoassunto A.S. 2015/16</w:t>
      </w:r>
    </w:p>
    <w:p w:rsidR="00E3088E" w:rsidRDefault="00E3088E" w:rsidP="00E3088E">
      <w:r>
        <w:t xml:space="preserve">                   Calendario dei laboratori formativi.</w:t>
      </w:r>
    </w:p>
    <w:p w:rsidR="00E3088E" w:rsidRDefault="00E3088E" w:rsidP="00E3088E">
      <w:pPr>
        <w:jc w:val="both"/>
      </w:pPr>
    </w:p>
    <w:p w:rsidR="00E3088E" w:rsidRDefault="00E3088E" w:rsidP="00E3088E">
      <w:pPr>
        <w:jc w:val="both"/>
      </w:pPr>
      <w:r>
        <w:t xml:space="preserve">   Si trasmette il calendario dei laboratori formativi del piano di formazione del personale docente neoassunto per l’A.S. 2015/16</w:t>
      </w:r>
      <w:proofErr w:type="gramStart"/>
      <w:r>
        <w:t xml:space="preserve">  </w:t>
      </w:r>
      <w:proofErr w:type="gramEnd"/>
      <w:r>
        <w:t xml:space="preserve">inserito in base ai gruppi </w:t>
      </w:r>
      <w:proofErr w:type="spellStart"/>
      <w:r>
        <w:t>sottoelencati</w:t>
      </w:r>
      <w:proofErr w:type="spellEnd"/>
      <w:r>
        <w:t xml:space="preserve"> come allegato dalla comunicazione del 2° I.C. “Manzoni” di </w:t>
      </w:r>
      <w:proofErr w:type="spellStart"/>
      <w:r>
        <w:t>Priolo</w:t>
      </w:r>
      <w:proofErr w:type="spellEnd"/>
      <w:r>
        <w:t xml:space="preserve"> </w:t>
      </w:r>
      <w:proofErr w:type="spellStart"/>
      <w:r>
        <w:t>Gargallo</w:t>
      </w:r>
      <w:proofErr w:type="spellEnd"/>
      <w:r>
        <w:t>.</w:t>
      </w:r>
    </w:p>
    <w:p w:rsidR="00E3088E" w:rsidRDefault="00E3088E" w:rsidP="00E3088E">
      <w:pPr>
        <w:jc w:val="both"/>
      </w:pPr>
    </w:p>
    <w:tbl>
      <w:tblPr>
        <w:tblStyle w:val="Grigliatabella"/>
        <w:tblpPr w:leftFromText="141" w:rightFromText="141" w:vertAnchor="text" w:horzAnchor="page" w:tblpX="2995" w:tblpY="-15"/>
        <w:tblW w:w="0" w:type="auto"/>
        <w:tblLook w:val="04A0"/>
      </w:tblPr>
      <w:tblGrid>
        <w:gridCol w:w="3505"/>
        <w:gridCol w:w="3441"/>
      </w:tblGrid>
      <w:tr w:rsidR="00E3088E" w:rsidTr="00E3088E">
        <w:tc>
          <w:tcPr>
            <w:tcW w:w="3505" w:type="dxa"/>
          </w:tcPr>
          <w:p w:rsidR="00E3088E" w:rsidRPr="00102E2B" w:rsidRDefault="00E3088E" w:rsidP="00E3088E">
            <w:pPr>
              <w:jc w:val="center"/>
              <w:rPr>
                <w:b/>
                <w:sz w:val="28"/>
              </w:rPr>
            </w:pPr>
            <w:r w:rsidRPr="00102E2B">
              <w:rPr>
                <w:b/>
                <w:sz w:val="28"/>
              </w:rPr>
              <w:t>DOCENTI NEOASSUNTI 2015/2016</w:t>
            </w:r>
          </w:p>
        </w:tc>
        <w:tc>
          <w:tcPr>
            <w:tcW w:w="3441" w:type="dxa"/>
          </w:tcPr>
          <w:p w:rsidR="00E3088E" w:rsidRPr="00102E2B" w:rsidRDefault="00E3088E" w:rsidP="00E3088E">
            <w:pPr>
              <w:jc w:val="center"/>
              <w:rPr>
                <w:b/>
                <w:sz w:val="28"/>
              </w:rPr>
            </w:pPr>
            <w:r w:rsidRPr="00102E2B">
              <w:rPr>
                <w:b/>
                <w:sz w:val="28"/>
              </w:rPr>
              <w:t xml:space="preserve">GRUPPO </w:t>
            </w:r>
            <w:proofErr w:type="spellStart"/>
            <w:r w:rsidRPr="00102E2B">
              <w:rPr>
                <w:b/>
                <w:sz w:val="28"/>
              </w:rPr>
              <w:t>DI</w:t>
            </w:r>
            <w:proofErr w:type="spellEnd"/>
            <w:r w:rsidRPr="00102E2B">
              <w:rPr>
                <w:b/>
                <w:sz w:val="28"/>
              </w:rPr>
              <w:t xml:space="preserve"> RIFERIMENTO</w:t>
            </w:r>
          </w:p>
        </w:tc>
      </w:tr>
      <w:tr w:rsidR="00E3088E" w:rsidTr="00E3088E">
        <w:tc>
          <w:tcPr>
            <w:tcW w:w="3505" w:type="dxa"/>
          </w:tcPr>
          <w:p w:rsidR="00E3088E" w:rsidRDefault="00E3088E" w:rsidP="00E3088E">
            <w:r>
              <w:t>AGOSTA PAOLO</w:t>
            </w:r>
          </w:p>
        </w:tc>
        <w:tc>
          <w:tcPr>
            <w:tcW w:w="3441" w:type="dxa"/>
          </w:tcPr>
          <w:p w:rsidR="00E3088E" w:rsidRDefault="00E3088E" w:rsidP="00E3088E">
            <w:pPr>
              <w:jc w:val="center"/>
            </w:pPr>
            <w:r>
              <w:t>N.15</w:t>
            </w:r>
          </w:p>
        </w:tc>
      </w:tr>
      <w:tr w:rsidR="00E3088E" w:rsidTr="00E3088E">
        <w:tc>
          <w:tcPr>
            <w:tcW w:w="3505" w:type="dxa"/>
          </w:tcPr>
          <w:p w:rsidR="00E3088E" w:rsidRDefault="00E3088E" w:rsidP="00E3088E">
            <w:r>
              <w:t>BORGESE ROSARIA</w:t>
            </w:r>
          </w:p>
        </w:tc>
        <w:tc>
          <w:tcPr>
            <w:tcW w:w="3441" w:type="dxa"/>
          </w:tcPr>
          <w:p w:rsidR="00E3088E" w:rsidRDefault="00E3088E" w:rsidP="00E3088E">
            <w:pPr>
              <w:jc w:val="center"/>
            </w:pPr>
            <w:r>
              <w:t>N.16</w:t>
            </w:r>
          </w:p>
        </w:tc>
      </w:tr>
      <w:tr w:rsidR="00E3088E" w:rsidTr="00E3088E">
        <w:tc>
          <w:tcPr>
            <w:tcW w:w="3505" w:type="dxa"/>
          </w:tcPr>
          <w:p w:rsidR="00E3088E" w:rsidRDefault="00E3088E" w:rsidP="00E3088E">
            <w:r>
              <w:t>CAPPELLO LUISA</w:t>
            </w:r>
          </w:p>
        </w:tc>
        <w:tc>
          <w:tcPr>
            <w:tcW w:w="3441" w:type="dxa"/>
          </w:tcPr>
          <w:p w:rsidR="00E3088E" w:rsidRDefault="00E3088E" w:rsidP="00E3088E">
            <w:pPr>
              <w:jc w:val="center"/>
            </w:pPr>
            <w:r>
              <w:t>N.16</w:t>
            </w:r>
          </w:p>
        </w:tc>
      </w:tr>
      <w:tr w:rsidR="00E3088E" w:rsidTr="00E3088E">
        <w:tc>
          <w:tcPr>
            <w:tcW w:w="3505" w:type="dxa"/>
          </w:tcPr>
          <w:p w:rsidR="00E3088E" w:rsidRDefault="00E3088E" w:rsidP="00E3088E">
            <w:r>
              <w:t>DENARO NICOLETTA</w:t>
            </w:r>
          </w:p>
        </w:tc>
        <w:tc>
          <w:tcPr>
            <w:tcW w:w="3441" w:type="dxa"/>
          </w:tcPr>
          <w:p w:rsidR="00E3088E" w:rsidRDefault="00E3088E" w:rsidP="00E3088E">
            <w:pPr>
              <w:jc w:val="center"/>
            </w:pPr>
            <w:r>
              <w:t>N.17</w:t>
            </w:r>
          </w:p>
        </w:tc>
      </w:tr>
      <w:tr w:rsidR="00E3088E" w:rsidTr="00E3088E">
        <w:tc>
          <w:tcPr>
            <w:tcW w:w="3505" w:type="dxa"/>
          </w:tcPr>
          <w:p w:rsidR="00E3088E" w:rsidRDefault="00E3088E" w:rsidP="00E3088E">
            <w:r>
              <w:t>FERRARO GIUSEPPINA</w:t>
            </w:r>
          </w:p>
        </w:tc>
        <w:tc>
          <w:tcPr>
            <w:tcW w:w="3441" w:type="dxa"/>
          </w:tcPr>
          <w:p w:rsidR="00E3088E" w:rsidRDefault="00E3088E" w:rsidP="00E3088E">
            <w:pPr>
              <w:jc w:val="center"/>
            </w:pPr>
            <w:r>
              <w:t>N.18</w:t>
            </w:r>
          </w:p>
        </w:tc>
      </w:tr>
      <w:tr w:rsidR="00E3088E" w:rsidTr="00E3088E">
        <w:tc>
          <w:tcPr>
            <w:tcW w:w="3505" w:type="dxa"/>
          </w:tcPr>
          <w:p w:rsidR="00E3088E" w:rsidRDefault="00E3088E" w:rsidP="00E3088E">
            <w:r>
              <w:t>GALLO ELISABETTA</w:t>
            </w:r>
          </w:p>
        </w:tc>
        <w:tc>
          <w:tcPr>
            <w:tcW w:w="3441" w:type="dxa"/>
          </w:tcPr>
          <w:p w:rsidR="00E3088E" w:rsidRDefault="00E3088E" w:rsidP="00E3088E">
            <w:pPr>
              <w:jc w:val="center"/>
            </w:pPr>
            <w:r>
              <w:t>N.18</w:t>
            </w:r>
          </w:p>
        </w:tc>
      </w:tr>
      <w:tr w:rsidR="00E3088E" w:rsidTr="00E3088E">
        <w:tc>
          <w:tcPr>
            <w:tcW w:w="3505" w:type="dxa"/>
          </w:tcPr>
          <w:p w:rsidR="00E3088E" w:rsidRDefault="00E3088E" w:rsidP="00E3088E">
            <w:r>
              <w:t>LICCIARDI IVAN ADRIANO</w:t>
            </w:r>
          </w:p>
        </w:tc>
        <w:tc>
          <w:tcPr>
            <w:tcW w:w="3441" w:type="dxa"/>
          </w:tcPr>
          <w:p w:rsidR="00E3088E" w:rsidRDefault="00E3088E" w:rsidP="00E3088E">
            <w:pPr>
              <w:jc w:val="center"/>
            </w:pPr>
            <w:r>
              <w:t>N.20</w:t>
            </w:r>
          </w:p>
        </w:tc>
      </w:tr>
      <w:tr w:rsidR="00E3088E" w:rsidTr="00E3088E">
        <w:tc>
          <w:tcPr>
            <w:tcW w:w="3505" w:type="dxa"/>
          </w:tcPr>
          <w:p w:rsidR="00E3088E" w:rsidRDefault="00E3088E" w:rsidP="00E3088E">
            <w:r>
              <w:t>MONTONERI CORRADO</w:t>
            </w:r>
          </w:p>
        </w:tc>
        <w:tc>
          <w:tcPr>
            <w:tcW w:w="3441" w:type="dxa"/>
          </w:tcPr>
          <w:p w:rsidR="00E3088E" w:rsidRDefault="00E3088E" w:rsidP="00E3088E">
            <w:pPr>
              <w:jc w:val="center"/>
            </w:pPr>
            <w:r>
              <w:t>N.21</w:t>
            </w:r>
          </w:p>
        </w:tc>
      </w:tr>
      <w:tr w:rsidR="00E3088E" w:rsidTr="00E3088E">
        <w:tc>
          <w:tcPr>
            <w:tcW w:w="3505" w:type="dxa"/>
          </w:tcPr>
          <w:p w:rsidR="00E3088E" w:rsidRDefault="00E3088E" w:rsidP="00E3088E">
            <w:r>
              <w:t>RIZZA SALVATORE</w:t>
            </w:r>
          </w:p>
        </w:tc>
        <w:tc>
          <w:tcPr>
            <w:tcW w:w="3441" w:type="dxa"/>
          </w:tcPr>
          <w:p w:rsidR="00E3088E" w:rsidRDefault="00E3088E" w:rsidP="00E3088E">
            <w:pPr>
              <w:jc w:val="center"/>
            </w:pPr>
            <w:r>
              <w:t>N.22</w:t>
            </w:r>
          </w:p>
        </w:tc>
      </w:tr>
      <w:tr w:rsidR="00E3088E" w:rsidTr="00E3088E">
        <w:tc>
          <w:tcPr>
            <w:tcW w:w="3505" w:type="dxa"/>
          </w:tcPr>
          <w:p w:rsidR="00E3088E" w:rsidRDefault="00E3088E" w:rsidP="00E3088E">
            <w:r>
              <w:t>SANTACROCE CARMELA</w:t>
            </w:r>
          </w:p>
        </w:tc>
        <w:tc>
          <w:tcPr>
            <w:tcW w:w="3441" w:type="dxa"/>
          </w:tcPr>
          <w:p w:rsidR="00E3088E" w:rsidRDefault="00E3088E" w:rsidP="00E3088E">
            <w:pPr>
              <w:jc w:val="center"/>
            </w:pPr>
            <w:r>
              <w:t>N.23</w:t>
            </w:r>
          </w:p>
        </w:tc>
      </w:tr>
      <w:tr w:rsidR="00E3088E" w:rsidTr="00E3088E">
        <w:tc>
          <w:tcPr>
            <w:tcW w:w="3505" w:type="dxa"/>
          </w:tcPr>
          <w:p w:rsidR="00E3088E" w:rsidRDefault="00E3088E" w:rsidP="00E3088E">
            <w:r>
              <w:t>TINE’ ANDREA</w:t>
            </w:r>
          </w:p>
        </w:tc>
        <w:tc>
          <w:tcPr>
            <w:tcW w:w="3441" w:type="dxa"/>
          </w:tcPr>
          <w:p w:rsidR="00E3088E" w:rsidRDefault="00E3088E" w:rsidP="00E3088E">
            <w:pPr>
              <w:jc w:val="center"/>
            </w:pPr>
            <w:r>
              <w:t>N.24</w:t>
            </w:r>
          </w:p>
        </w:tc>
      </w:tr>
      <w:tr w:rsidR="00E3088E" w:rsidTr="00E3088E">
        <w:tc>
          <w:tcPr>
            <w:tcW w:w="3505" w:type="dxa"/>
          </w:tcPr>
          <w:p w:rsidR="00E3088E" w:rsidRDefault="00E3088E" w:rsidP="00E3088E">
            <w:r>
              <w:t>VELLA GISELLA</w:t>
            </w:r>
          </w:p>
        </w:tc>
        <w:tc>
          <w:tcPr>
            <w:tcW w:w="3441" w:type="dxa"/>
          </w:tcPr>
          <w:p w:rsidR="00E3088E" w:rsidRDefault="00E3088E" w:rsidP="00E3088E">
            <w:pPr>
              <w:jc w:val="center"/>
            </w:pPr>
            <w:r>
              <w:t>N.24</w:t>
            </w:r>
          </w:p>
        </w:tc>
      </w:tr>
    </w:tbl>
    <w:p w:rsidR="00E3088E" w:rsidRDefault="00E3088E" w:rsidP="00E3088E">
      <w:pPr>
        <w:jc w:val="both"/>
      </w:pPr>
    </w:p>
    <w:p w:rsidR="00464368" w:rsidRDefault="00464368" w:rsidP="00464368">
      <w:pPr>
        <w:jc w:val="center"/>
      </w:pPr>
    </w:p>
    <w:p w:rsidR="00E3088E" w:rsidRDefault="00E3088E" w:rsidP="00464368">
      <w:pPr>
        <w:jc w:val="center"/>
      </w:pPr>
    </w:p>
    <w:p w:rsidR="00E3088E" w:rsidRDefault="00E3088E" w:rsidP="00464368">
      <w:pPr>
        <w:jc w:val="center"/>
      </w:pPr>
    </w:p>
    <w:p w:rsidR="00E3088E" w:rsidRDefault="00E3088E" w:rsidP="00464368">
      <w:pPr>
        <w:jc w:val="center"/>
      </w:pPr>
    </w:p>
    <w:p w:rsidR="00E3088E" w:rsidRDefault="00E3088E" w:rsidP="00464368">
      <w:pPr>
        <w:jc w:val="center"/>
      </w:pPr>
    </w:p>
    <w:p w:rsidR="00E3088E" w:rsidRDefault="00E3088E" w:rsidP="00464368">
      <w:pPr>
        <w:jc w:val="center"/>
      </w:pPr>
    </w:p>
    <w:p w:rsidR="00E3088E" w:rsidRDefault="00E3088E" w:rsidP="00464368">
      <w:pPr>
        <w:jc w:val="center"/>
      </w:pPr>
    </w:p>
    <w:p w:rsidR="00FD3A51" w:rsidRDefault="00E3088E" w:rsidP="00464368">
      <w:pPr>
        <w:jc w:val="center"/>
      </w:pPr>
      <w:r>
        <w:t xml:space="preserve">                                                                 </w:t>
      </w:r>
    </w:p>
    <w:p w:rsidR="00E3088E" w:rsidRPr="00FD3A51" w:rsidRDefault="00E3088E" w:rsidP="00FD3A51">
      <w:pPr>
        <w:jc w:val="right"/>
        <w:rPr>
          <w:b/>
          <w:i/>
          <w:u w:val="single"/>
        </w:rPr>
      </w:pPr>
      <w:r>
        <w:t xml:space="preserve"> </w:t>
      </w:r>
      <w:r w:rsidR="00B10C93" w:rsidRPr="00B10C93">
        <w:rPr>
          <w:i/>
        </w:rPr>
        <w:t>F.to</w:t>
      </w:r>
      <w:r w:rsidR="00B10C93">
        <w:t xml:space="preserve"> </w:t>
      </w:r>
      <w:r w:rsidRPr="00FD3A51">
        <w:rPr>
          <w:b/>
          <w:i/>
          <w:u w:val="single"/>
        </w:rPr>
        <w:t>IL DIRIGENTE SCOLASTICO</w:t>
      </w:r>
    </w:p>
    <w:p w:rsidR="00E3088E" w:rsidRDefault="00E3088E" w:rsidP="00FD3A51">
      <w:pPr>
        <w:jc w:val="right"/>
      </w:pPr>
      <w:r w:rsidRPr="00FD3A51">
        <w:rPr>
          <w:b/>
          <w:i/>
        </w:rPr>
        <w:t xml:space="preserve">                                                                     Prof. Giuseppe MARTINO</w:t>
      </w:r>
    </w:p>
    <w:p w:rsidR="00E3088E" w:rsidRDefault="00E3088E" w:rsidP="00E3088E">
      <w:pPr>
        <w:jc w:val="right"/>
      </w:pPr>
    </w:p>
    <w:sectPr w:rsidR="00E308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283"/>
  <w:characterSpacingControl w:val="doNotCompress"/>
  <w:compat>
    <w:useFELayout/>
  </w:compat>
  <w:rsids>
    <w:rsidRoot w:val="00102E2B"/>
    <w:rsid w:val="00102E2B"/>
    <w:rsid w:val="00464368"/>
    <w:rsid w:val="00B10C93"/>
    <w:rsid w:val="00E3088E"/>
    <w:rsid w:val="00FD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02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464368"/>
    <w:pPr>
      <w:tabs>
        <w:tab w:val="left" w:pos="1335"/>
      </w:tabs>
      <w:spacing w:after="0" w:line="240" w:lineRule="auto"/>
      <w:jc w:val="center"/>
    </w:pPr>
    <w:rPr>
      <w:rFonts w:ascii="Comic Sans MS" w:eastAsia="Times New Roman" w:hAnsi="Comic Sans MS" w:cs="Times New Roman"/>
      <w:sz w:val="16"/>
      <w:szCs w:val="24"/>
      <w:lang w:val="en-US" w:eastAsia="en-US" w:bidi="en-US"/>
    </w:rPr>
  </w:style>
  <w:style w:type="character" w:customStyle="1" w:styleId="Corpodeltesto2Carattere">
    <w:name w:val="Corpo del testo 2 Carattere"/>
    <w:basedOn w:val="Carpredefinitoparagrafo"/>
    <w:link w:val="Corpodeltesto2"/>
    <w:rsid w:val="00464368"/>
    <w:rPr>
      <w:rFonts w:ascii="Comic Sans MS" w:eastAsia="Times New Roman" w:hAnsi="Comic Sans MS" w:cs="Times New Roman"/>
      <w:sz w:val="16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cp:lastPrinted>2016-04-08T11:21:00Z</cp:lastPrinted>
  <dcterms:created xsi:type="dcterms:W3CDTF">2016-04-08T11:00:00Z</dcterms:created>
  <dcterms:modified xsi:type="dcterms:W3CDTF">2016-04-08T11:21:00Z</dcterms:modified>
</cp:coreProperties>
</file>