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7A" w:rsidRDefault="00A1427A" w:rsidP="00A1427A">
      <w:pPr>
        <w:pStyle w:val="Standard"/>
        <w:jc w:val="center"/>
        <w:rPr>
          <w:rStyle w:val="Enfasicorsivo"/>
        </w:rPr>
      </w:pPr>
      <w:r>
        <w:rPr>
          <w:i/>
          <w:noProof/>
          <w:lang w:eastAsia="it-IT" w:bidi="ar-SA"/>
        </w:rPr>
        <w:drawing>
          <wp:inline distT="0" distB="0" distL="0" distR="0">
            <wp:extent cx="581025" cy="657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27A" w:rsidRDefault="00A1427A" w:rsidP="00A1427A">
      <w:pPr>
        <w:pStyle w:val="Standard"/>
        <w:jc w:val="center"/>
        <w:rPr>
          <w:rStyle w:val="Enfasicorsivo"/>
        </w:rPr>
      </w:pPr>
      <w:r>
        <w:rPr>
          <w:rStyle w:val="Enfasicorsivo"/>
        </w:rPr>
        <w:t>Istituto di Istruzione Secondaria Superiore</w:t>
      </w:r>
      <w:proofErr w:type="gramStart"/>
      <w:r>
        <w:rPr>
          <w:rStyle w:val="Enfasicorsivo"/>
        </w:rPr>
        <w:t xml:space="preserve">                                  </w:t>
      </w:r>
      <w:proofErr w:type="gramEnd"/>
    </w:p>
    <w:p w:rsidR="00A1427A" w:rsidRDefault="00A1427A" w:rsidP="00A1427A">
      <w:pPr>
        <w:pStyle w:val="Standard"/>
        <w:jc w:val="center"/>
        <w:rPr>
          <w:rStyle w:val="Enfasicorsivo"/>
        </w:rPr>
      </w:pPr>
      <w:r>
        <w:rPr>
          <w:rStyle w:val="Enfasicorsivo"/>
        </w:rPr>
        <w:t>"Archimede"</w:t>
      </w:r>
    </w:p>
    <w:p w:rsidR="00A1427A" w:rsidRDefault="00A1427A" w:rsidP="00A1427A">
      <w:pPr>
        <w:pStyle w:val="Standard"/>
        <w:jc w:val="center"/>
        <w:rPr>
          <w:rStyle w:val="Enfasicorsivo"/>
        </w:rPr>
      </w:pPr>
      <w:r>
        <w:rPr>
          <w:rStyle w:val="Enfasicorsivo"/>
        </w:rPr>
        <w:t xml:space="preserve">Via </w:t>
      </w:r>
      <w:proofErr w:type="spellStart"/>
      <w:r>
        <w:rPr>
          <w:rStyle w:val="Enfasicorsivo"/>
        </w:rPr>
        <w:t>Sipione</w:t>
      </w:r>
      <w:proofErr w:type="spellEnd"/>
      <w:r>
        <w:rPr>
          <w:rStyle w:val="Enfasicorsivo"/>
        </w:rPr>
        <w:t>, 147 - 96019 Rosolini (SR)</w:t>
      </w:r>
    </w:p>
    <w:p w:rsidR="00A1427A" w:rsidRDefault="00A1427A" w:rsidP="00A1427A">
      <w:pPr>
        <w:pStyle w:val="Standard"/>
        <w:jc w:val="center"/>
        <w:rPr>
          <w:rStyle w:val="Enfasicorsivo"/>
        </w:rPr>
      </w:pPr>
      <w:r>
        <w:rPr>
          <w:rStyle w:val="Enfasicorsivo"/>
        </w:rPr>
        <w:t>Tel.0931/502286 – Fax: 0931/850007</w:t>
      </w:r>
    </w:p>
    <w:p w:rsidR="00A1427A" w:rsidRDefault="00A1427A" w:rsidP="00A1427A">
      <w:pPr>
        <w:pStyle w:val="Standard"/>
        <w:jc w:val="center"/>
        <w:rPr>
          <w:rStyle w:val="Enfasicorsivo"/>
        </w:rPr>
      </w:pPr>
      <w:r>
        <w:rPr>
          <w:rStyle w:val="Enfasicorsivo"/>
        </w:rPr>
        <w:t xml:space="preserve">e-mail: </w:t>
      </w:r>
      <w:hyperlink r:id="rId6" w:history="1">
        <w:r>
          <w:rPr>
            <w:rStyle w:val="Enfasicorsivo"/>
          </w:rPr>
          <w:t>sris017003@istruzione.it</w:t>
        </w:r>
      </w:hyperlink>
      <w:hyperlink r:id="rId7" w:history="1">
        <w:r>
          <w:rPr>
            <w:rStyle w:val="Enfasicorsivo"/>
          </w:rPr>
          <w:t xml:space="preserve"> </w:t>
        </w:r>
      </w:hyperlink>
      <w:r>
        <w:rPr>
          <w:rStyle w:val="Enfasicorsivo"/>
        </w:rPr>
        <w:t xml:space="preserve">- </w:t>
      </w:r>
      <w:hyperlink r:id="rId8" w:history="1">
        <w:r>
          <w:rPr>
            <w:rStyle w:val="Enfasicorsivo"/>
          </w:rPr>
          <w:t>sris017003@pec.istruzione.it</w:t>
        </w:r>
      </w:hyperlink>
    </w:p>
    <w:p w:rsidR="00A1427A" w:rsidRDefault="00A1427A" w:rsidP="00A1427A">
      <w:pPr>
        <w:pStyle w:val="Standard"/>
        <w:jc w:val="center"/>
        <w:rPr>
          <w:rStyle w:val="Enfasicorsivo"/>
        </w:rPr>
      </w:pPr>
      <w:r>
        <w:rPr>
          <w:rStyle w:val="Enfasicorsivo"/>
        </w:rPr>
        <w:t xml:space="preserve"> C.F. 83001030895 - </w:t>
      </w:r>
      <w:proofErr w:type="gramStart"/>
      <w:r>
        <w:rPr>
          <w:rStyle w:val="Enfasicorsivo"/>
        </w:rPr>
        <w:t>Cod.</w:t>
      </w:r>
      <w:proofErr w:type="gram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Mecc</w:t>
      </w:r>
      <w:proofErr w:type="spellEnd"/>
      <w:r>
        <w:rPr>
          <w:rStyle w:val="Enfasicorsivo"/>
        </w:rPr>
        <w:t>. SRIS017003</w:t>
      </w:r>
    </w:p>
    <w:p w:rsidR="00A1427A" w:rsidRDefault="00A1427A" w:rsidP="00A1427A">
      <w:pPr>
        <w:pStyle w:val="Standard"/>
        <w:jc w:val="center"/>
        <w:rPr>
          <w:rStyle w:val="Enfasicorsivo"/>
        </w:rPr>
      </w:pPr>
      <w:r>
        <w:rPr>
          <w:rStyle w:val="Enfasicorsivo"/>
        </w:rPr>
        <w:t>Codice Univoco Ufficio: UF5C1Y</w:t>
      </w:r>
      <w:hyperlink r:id="rId9" w:history="1">
        <w:r>
          <w:rPr>
            <w:rStyle w:val="Enfasicorsivo"/>
          </w:rPr>
          <w:t xml:space="preserve"> </w:t>
        </w:r>
      </w:hyperlink>
      <w:hyperlink r:id="rId10" w:history="1">
        <w:r>
          <w:rPr>
            <w:rStyle w:val="Enfasicorsivo"/>
          </w:rPr>
          <w:t>www.primoistitutoarchimede.it</w:t>
        </w:r>
      </w:hyperlink>
    </w:p>
    <w:p w:rsidR="009D0EA4" w:rsidRDefault="009D0EA4" w:rsidP="00A1427A">
      <w:pPr>
        <w:widowControl/>
        <w:wordWrap/>
        <w:adjustRightInd w:val="0"/>
        <w:jc w:val="center"/>
        <w:rPr>
          <w:rFonts w:ascii="Times New Roman"/>
          <w:kern w:val="0"/>
          <w:sz w:val="30"/>
          <w:szCs w:val="30"/>
          <w:lang w:val="it-IT" w:eastAsia="it-IT"/>
        </w:rPr>
      </w:pPr>
    </w:p>
    <w:tbl>
      <w:tblPr>
        <w:tblStyle w:val="Grigliatabella"/>
        <w:tblW w:w="0" w:type="auto"/>
        <w:tblInd w:w="0" w:type="dxa"/>
        <w:tblLook w:val="04A0"/>
      </w:tblPr>
      <w:tblGrid>
        <w:gridCol w:w="3925"/>
        <w:gridCol w:w="5929"/>
      </w:tblGrid>
      <w:tr w:rsidR="00A1427A" w:rsidTr="00A1427A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7A" w:rsidRDefault="00A1427A">
            <w:pPr>
              <w:widowControl/>
              <w:wordWrap/>
              <w:adjustRightInd w:val="0"/>
              <w:jc w:val="center"/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</w:pPr>
            <w:r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  <w:t>ANNO SCOLASTICO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7A" w:rsidRDefault="00A1427A">
            <w:pPr>
              <w:widowControl/>
              <w:wordWrap/>
              <w:adjustRightInd w:val="0"/>
              <w:jc w:val="center"/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</w:pPr>
            <w:r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  <w:t>2018/2019</w:t>
            </w:r>
          </w:p>
        </w:tc>
      </w:tr>
      <w:tr w:rsidR="00A1427A" w:rsidTr="00A1427A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7A" w:rsidRDefault="00A1427A">
            <w:pPr>
              <w:widowControl/>
              <w:wordWrap/>
              <w:adjustRightInd w:val="0"/>
              <w:jc w:val="center"/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</w:pPr>
            <w:r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  <w:t>DISCIPLINA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7A" w:rsidRDefault="00A1427A">
            <w:pPr>
              <w:widowControl/>
              <w:wordWrap/>
              <w:adjustRightInd w:val="0"/>
              <w:jc w:val="center"/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</w:pPr>
            <w:r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  <w:t>LABORATORIO DI SALA E VENDITA</w:t>
            </w:r>
          </w:p>
        </w:tc>
      </w:tr>
      <w:tr w:rsidR="00A1427A" w:rsidTr="00A1427A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7A" w:rsidRDefault="00A1427A">
            <w:pPr>
              <w:widowControl/>
              <w:wordWrap/>
              <w:adjustRightInd w:val="0"/>
              <w:jc w:val="center"/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</w:pPr>
            <w:r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  <w:t>CLASSE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7A" w:rsidRDefault="009D0EA4">
            <w:pPr>
              <w:widowControl/>
              <w:wordWrap/>
              <w:adjustRightInd w:val="0"/>
              <w:jc w:val="center"/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</w:pPr>
            <w:r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  <w:t>I</w:t>
            </w:r>
            <w:r w:rsidR="0074175B"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  <w:t>II</w:t>
            </w:r>
            <w:r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  <w:t xml:space="preserve"> B</w:t>
            </w:r>
          </w:p>
        </w:tc>
      </w:tr>
      <w:tr w:rsidR="00A1427A" w:rsidTr="00A1427A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7A" w:rsidRDefault="00A1427A">
            <w:pPr>
              <w:widowControl/>
              <w:wordWrap/>
              <w:adjustRightInd w:val="0"/>
              <w:jc w:val="center"/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</w:pPr>
            <w:r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  <w:t>DOCENTE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7A" w:rsidRDefault="00A1427A">
            <w:pPr>
              <w:widowControl/>
              <w:wordWrap/>
              <w:adjustRightInd w:val="0"/>
              <w:jc w:val="center"/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</w:pPr>
            <w:r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  <w:t>TARDINO ROBERTO</w:t>
            </w:r>
          </w:p>
        </w:tc>
      </w:tr>
      <w:tr w:rsidR="00A1427A" w:rsidTr="00A1427A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7A" w:rsidRDefault="00A1427A">
            <w:pPr>
              <w:widowControl/>
              <w:wordWrap/>
              <w:adjustRightInd w:val="0"/>
              <w:jc w:val="center"/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</w:pPr>
            <w:r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  <w:t>TESTO ADOTTATO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7A" w:rsidRDefault="00122DED">
            <w:pPr>
              <w:widowControl/>
              <w:wordWrap/>
              <w:adjustRightInd w:val="0"/>
              <w:jc w:val="center"/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</w:pPr>
            <w:r>
              <w:rPr>
                <w:rFonts w:ascii="Times New Roman"/>
                <w:kern w:val="0"/>
                <w:sz w:val="30"/>
                <w:szCs w:val="30"/>
                <w:lang w:val="it-IT" w:eastAsia="it-IT"/>
              </w:rPr>
              <w:t>TECNICHE DI SALA BAR E VENDITA</w:t>
            </w:r>
          </w:p>
        </w:tc>
      </w:tr>
    </w:tbl>
    <w:p w:rsidR="009D0EA4" w:rsidRDefault="009D0EA4" w:rsidP="009D0EA4">
      <w:pPr>
        <w:pStyle w:val="Paragrafoelenc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PROGRAMMA TEORICO SVOLTO</w:t>
      </w:r>
    </w:p>
    <w:p w:rsidR="00122DED" w:rsidRPr="002905C8" w:rsidRDefault="0066766D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La comanda elettronica</w:t>
      </w:r>
      <w:r w:rsidR="002905C8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,</w:t>
      </w:r>
      <w:r w:rsid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 </w:t>
      </w:r>
      <w:r w:rsidR="00122DE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la comanda </w:t>
      </w:r>
      <w:proofErr w:type="gramStart"/>
      <w:r w:rsidR="00122DE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cartacea</w:t>
      </w:r>
      <w:proofErr w:type="gramEnd"/>
    </w:p>
    <w:p w:rsidR="00122DED" w:rsidRDefault="0066766D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proofErr w:type="gramStart"/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Le diverse tipologie di servizio</w:t>
      </w:r>
      <w:r w:rsid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: all’italiana, all’inglese, al </w:t>
      </w:r>
      <w:proofErr w:type="spellStart"/>
      <w:r w:rsid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gueridon</w:t>
      </w:r>
      <w:proofErr w:type="spellEnd"/>
      <w:r w:rsid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, alla francese, </w:t>
      </w:r>
      <w:proofErr w:type="gramEnd"/>
    </w:p>
    <w:p w:rsidR="002905C8" w:rsidRPr="002905C8" w:rsidRDefault="002905C8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Il ciclo annuale della</w:t>
      </w:r>
      <w:r w:rsidR="0066766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 vite: attività radicale, </w:t>
      </w:r>
      <w:proofErr w:type="gramStart"/>
      <w:r w:rsidR="0066766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ciclo</w:t>
      </w:r>
      <w:proofErr w:type="gramEnd"/>
      <w:r w:rsidR="0066766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 </w:t>
      </w:r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vegetativo, ciclo riproduttivo</w:t>
      </w:r>
    </w:p>
    <w:p w:rsidR="002905C8" w:rsidRPr="002905C8" w:rsidRDefault="0066766D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Il ciclo biologico della vite, il </w:t>
      </w:r>
      <w:proofErr w:type="gramStart"/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ciclo</w:t>
      </w:r>
      <w:proofErr w:type="gramEnd"/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 vitale</w:t>
      </w:r>
    </w:p>
    <w:p w:rsidR="002905C8" w:rsidRPr="002905C8" w:rsidRDefault="0066766D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Tipologie di vinificazione</w:t>
      </w:r>
      <w:r w:rsidR="002905C8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:</w:t>
      </w:r>
      <w:r w:rsidR="002905C8" w:rsidRPr="002872A5">
        <w:rPr>
          <w:lang w:val="it-IT"/>
        </w:rPr>
        <w:t xml:space="preserve"> </w:t>
      </w:r>
      <w:r w:rsidR="002905C8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la </w:t>
      </w:r>
      <w:proofErr w:type="gramStart"/>
      <w:r w:rsidR="002905C8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vinificazione</w:t>
      </w:r>
      <w:proofErr w:type="gramEnd"/>
      <w:r w:rsidR="002905C8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 in rosato, la vinificazione in rosso</w:t>
      </w:r>
    </w:p>
    <w:p w:rsidR="00122DED" w:rsidRDefault="0066766D" w:rsidP="002905C8">
      <w:pPr>
        <w:pStyle w:val="Paragrafoelenco"/>
        <w:widowControl/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La vinificazione in bianco</w:t>
      </w:r>
    </w:p>
    <w:p w:rsidR="002905C8" w:rsidRDefault="0066766D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L</w:t>
      </w:r>
      <w:r w:rsidR="002905C8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e tipologie di menù</w:t>
      </w:r>
    </w:p>
    <w:p w:rsidR="0066766D" w:rsidRPr="002905C8" w:rsidRDefault="0066766D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>
        <w:rPr>
          <w:rFonts w:ascii="Times New Roman" w:eastAsiaTheme="minorHAnsi"/>
          <w:kern w:val="0"/>
          <w:sz w:val="24"/>
          <w:szCs w:val="24"/>
          <w:lang w:val="it-IT" w:eastAsia="en-US"/>
        </w:rPr>
        <w:t>Le fasi del servizio, preparazione, realizzazione e sistemazione</w:t>
      </w:r>
    </w:p>
    <w:p w:rsidR="00122DED" w:rsidRPr="002905C8" w:rsidRDefault="0066766D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Es. Pratica: il taglio della frutta, la macedonia di </w:t>
      </w:r>
      <w:proofErr w:type="gramStart"/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frutta</w:t>
      </w:r>
      <w:proofErr w:type="gramEnd"/>
    </w:p>
    <w:p w:rsidR="00122DED" w:rsidRPr="002905C8" w:rsidRDefault="00122DED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Es. Pratica: caffetteria</w:t>
      </w:r>
    </w:p>
    <w:p w:rsidR="00122DED" w:rsidRPr="002905C8" w:rsidRDefault="0066766D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proofErr w:type="spellStart"/>
      <w:proofErr w:type="gramStart"/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Es.pratica</w:t>
      </w:r>
      <w:proofErr w:type="spellEnd"/>
      <w:proofErr w:type="gramEnd"/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: il servizio delle insalate semplici</w:t>
      </w:r>
      <w:r w:rsidR="00122DE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,</w:t>
      </w:r>
      <w:r w:rsid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 </w:t>
      </w:r>
      <w:r w:rsidR="00122DE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miste e</w:t>
      </w:r>
      <w:r w:rsidR="002905C8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 </w:t>
      </w:r>
      <w:r w:rsidR="00122DE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composte</w:t>
      </w:r>
    </w:p>
    <w:p w:rsidR="00122DED" w:rsidRPr="002905C8" w:rsidRDefault="00122DED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Es. Pratica: preparazione e servizio degli aperitivi.</w:t>
      </w:r>
    </w:p>
    <w:p w:rsidR="00122DED" w:rsidRPr="002905C8" w:rsidRDefault="0066766D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Es. Pratica: il servizio all'inglese</w:t>
      </w:r>
    </w:p>
    <w:p w:rsidR="00122DED" w:rsidRPr="002905C8" w:rsidRDefault="00122DED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Es. Pratica: cocktail a</w:t>
      </w:r>
      <w:r w:rsidR="0066766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peritivi, </w:t>
      </w:r>
      <w:proofErr w:type="spellStart"/>
      <w:r w:rsidR="0066766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virgin</w:t>
      </w:r>
      <w:proofErr w:type="spellEnd"/>
      <w:r w:rsidR="0066766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 drink e </w:t>
      </w:r>
      <w:proofErr w:type="spellStart"/>
      <w:r w:rsidR="0066766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golden</w:t>
      </w:r>
      <w:proofErr w:type="spellEnd"/>
      <w:r w:rsidR="0066766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 </w:t>
      </w:r>
      <w:proofErr w:type="gramStart"/>
      <w:r w:rsidR="0066766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tea</w:t>
      </w:r>
      <w:proofErr w:type="gramEnd"/>
    </w:p>
    <w:p w:rsidR="00122DED" w:rsidRPr="002905C8" w:rsidRDefault="0066766D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Allestimento della sala ristorante e del bar per attività di</w:t>
      </w:r>
      <w:r w:rsidR="002905C8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 </w:t>
      </w:r>
      <w:r w:rsidR="00122DE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orientamento</w:t>
      </w:r>
    </w:p>
    <w:p w:rsidR="00122DED" w:rsidRPr="002905C8" w:rsidRDefault="0066766D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>
        <w:rPr>
          <w:rFonts w:ascii="Times New Roman" w:eastAsiaTheme="minorHAnsi"/>
          <w:kern w:val="0"/>
          <w:sz w:val="24"/>
          <w:szCs w:val="24"/>
          <w:lang w:val="it-IT" w:eastAsia="en-US"/>
        </w:rPr>
        <w:t>Es. P</w:t>
      </w:r>
      <w:r w:rsidR="00122DE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ratica: piccatine di pollo ai funghi</w:t>
      </w:r>
    </w:p>
    <w:p w:rsidR="00122DED" w:rsidRPr="002905C8" w:rsidRDefault="0066766D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Es. Pratica: servizio coordinato con la cucina, il servizio</w:t>
      </w:r>
      <w:r w:rsidR="002905C8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 </w:t>
      </w:r>
      <w:r w:rsidR="00122DE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all'italiana e il servizio all'</w:t>
      </w:r>
      <w:proofErr w:type="gramStart"/>
      <w:r w:rsidR="00122DE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inglese</w:t>
      </w:r>
      <w:proofErr w:type="gramEnd"/>
    </w:p>
    <w:p w:rsidR="00122DED" w:rsidRPr="002905C8" w:rsidRDefault="0066766D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Es pratica: il servizio degli aperitivi tramezzini e </w:t>
      </w:r>
      <w:proofErr w:type="gramStart"/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tartine</w:t>
      </w:r>
      <w:proofErr w:type="gramEnd"/>
    </w:p>
    <w:p w:rsidR="00122DED" w:rsidRPr="002905C8" w:rsidRDefault="002905C8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Es pratica: </w:t>
      </w:r>
      <w:r w:rsidR="00122DE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pennette alla </w:t>
      </w:r>
      <w:proofErr w:type="gramStart"/>
      <w:r w:rsidR="00122DE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maitre</w:t>
      </w:r>
      <w:proofErr w:type="gramEnd"/>
      <w:r w:rsidR="00122DED"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 d'hotel</w:t>
      </w:r>
    </w:p>
    <w:p w:rsidR="00122DED" w:rsidRPr="002905C8" w:rsidRDefault="0066766D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Es. Pratica: spaghetti alla carbonara</w:t>
      </w:r>
    </w:p>
    <w:p w:rsidR="00122DED" w:rsidRPr="002905C8" w:rsidRDefault="00122DED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Es. Pratica: strozzapreti al salmone</w:t>
      </w:r>
    </w:p>
    <w:p w:rsidR="00122DED" w:rsidRPr="002905C8" w:rsidRDefault="00122DED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Es. Pratica: filetto di vitello alle erbe</w:t>
      </w:r>
    </w:p>
    <w:p w:rsidR="00122DED" w:rsidRPr="002905C8" w:rsidRDefault="0066766D" w:rsidP="002905C8">
      <w:pPr>
        <w:pStyle w:val="Paragrafoelenco"/>
        <w:widowControl/>
        <w:numPr>
          <w:ilvl w:val="0"/>
          <w:numId w:val="2"/>
        </w:numPr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val="it-IT" w:eastAsia="en-US"/>
        </w:rPr>
      </w:pPr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Es. Pratica: </w:t>
      </w:r>
      <w:proofErr w:type="gramStart"/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i</w:t>
      </w:r>
      <w:proofErr w:type="gramEnd"/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 xml:space="preserve"> frappe e i </w:t>
      </w:r>
      <w:proofErr w:type="spellStart"/>
      <w:r w:rsidRPr="002905C8">
        <w:rPr>
          <w:rFonts w:ascii="Times New Roman" w:eastAsiaTheme="minorHAnsi"/>
          <w:kern w:val="0"/>
          <w:sz w:val="24"/>
          <w:szCs w:val="24"/>
          <w:lang w:val="it-IT" w:eastAsia="en-US"/>
        </w:rPr>
        <w:t>fruullati</w:t>
      </w:r>
      <w:bookmarkStart w:id="0" w:name="_GoBack"/>
      <w:bookmarkEnd w:id="0"/>
      <w:proofErr w:type="spellEnd"/>
    </w:p>
    <w:sectPr w:rsidR="00122DED" w:rsidRPr="002905C8" w:rsidSect="00A66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D17"/>
    <w:multiLevelType w:val="hybridMultilevel"/>
    <w:tmpl w:val="724C6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72B47"/>
    <w:multiLevelType w:val="hybridMultilevel"/>
    <w:tmpl w:val="04E4E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06E9B"/>
    <w:rsid w:val="00122DED"/>
    <w:rsid w:val="002872A5"/>
    <w:rsid w:val="002905C8"/>
    <w:rsid w:val="003374F2"/>
    <w:rsid w:val="0066766D"/>
    <w:rsid w:val="0074175B"/>
    <w:rsid w:val="008F612F"/>
    <w:rsid w:val="009D0EA4"/>
    <w:rsid w:val="00A1427A"/>
    <w:rsid w:val="00A66532"/>
    <w:rsid w:val="00F0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27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1427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A1427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A1427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2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27A"/>
    <w:rPr>
      <w:rFonts w:ascii="Tahoma" w:eastAsia="Batang" w:hAnsi="Tahoma" w:cs="Tahoma"/>
      <w:kern w:val="2"/>
      <w:sz w:val="16"/>
      <w:szCs w:val="16"/>
      <w:lang w:val="en-US" w:eastAsia="ko-KR"/>
    </w:rPr>
  </w:style>
  <w:style w:type="paragraph" w:styleId="Paragrafoelenco">
    <w:name w:val="List Paragraph"/>
    <w:basedOn w:val="Normale"/>
    <w:uiPriority w:val="34"/>
    <w:qFormat/>
    <w:rsid w:val="00A14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27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1427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A1427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A1427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2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27A"/>
    <w:rPr>
      <w:rFonts w:ascii="Tahoma" w:eastAsia="Batang" w:hAnsi="Tahoma" w:cs="Tahoma"/>
      <w:kern w:val="2"/>
      <w:sz w:val="16"/>
      <w:szCs w:val="16"/>
      <w:lang w:val="en-US" w:eastAsia="ko-KR"/>
    </w:rPr>
  </w:style>
  <w:style w:type="paragraph" w:styleId="Paragrafoelenco">
    <w:name w:val="List Paragraph"/>
    <w:basedOn w:val="Normale"/>
    <w:uiPriority w:val="34"/>
    <w:qFormat/>
    <w:rsid w:val="00A14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pec.istruzione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is017003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s017003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rimoistitutoarchimed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oistitutoarchimed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DI NOTO</cp:lastModifiedBy>
  <cp:revision>2</cp:revision>
  <dcterms:created xsi:type="dcterms:W3CDTF">2020-04-26T14:51:00Z</dcterms:created>
  <dcterms:modified xsi:type="dcterms:W3CDTF">2020-04-26T14:51:00Z</dcterms:modified>
</cp:coreProperties>
</file>